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0758" w14:textId="6DABA87C" w:rsidR="00AA640C" w:rsidRPr="00C96AA4" w:rsidRDefault="00AA640C" w:rsidP="00AA640C">
      <w:pPr>
        <w:jc w:val="center"/>
        <w:rPr>
          <w:rFonts w:ascii="Century Schoolbook" w:hAnsi="Century Schoolbook"/>
          <w:b/>
          <w:bCs/>
        </w:rPr>
      </w:pPr>
      <w:r w:rsidRPr="00C96AA4">
        <w:rPr>
          <w:rFonts w:ascii="Century Schoolbook" w:hAnsi="Century Schoolbook"/>
          <w:b/>
          <w:bCs/>
        </w:rPr>
        <w:t xml:space="preserve">DIDS </w:t>
      </w:r>
      <w:r w:rsidR="00C96AA4" w:rsidRPr="00C96AA4">
        <w:rPr>
          <w:rFonts w:ascii="Century Schoolbook" w:hAnsi="Century Schoolbook"/>
          <w:b/>
          <w:bCs/>
        </w:rPr>
        <w:t>Guidelines</w:t>
      </w:r>
      <w:r w:rsidRPr="00C96AA4">
        <w:rPr>
          <w:rFonts w:ascii="Century Schoolbook" w:hAnsi="Century Schoolbook"/>
          <w:b/>
          <w:bCs/>
        </w:rPr>
        <w:t xml:space="preserve"> on </w:t>
      </w:r>
      <w:r w:rsidR="00082D42" w:rsidRPr="00C96AA4">
        <w:rPr>
          <w:rFonts w:ascii="Century Schoolbook" w:hAnsi="Century Schoolbook"/>
          <w:b/>
          <w:bCs/>
        </w:rPr>
        <w:t>Expert and Investigator</w:t>
      </w:r>
      <w:r w:rsidRPr="00C96AA4">
        <w:rPr>
          <w:rFonts w:ascii="Century Schoolbook" w:hAnsi="Century Schoolbook"/>
          <w:b/>
          <w:bCs/>
        </w:rPr>
        <w:t xml:space="preserve"> Billing</w:t>
      </w:r>
    </w:p>
    <w:p w14:paraId="1CBF9BC8" w14:textId="77777777" w:rsidR="00AA640C" w:rsidRPr="00C96AA4" w:rsidRDefault="00AA640C" w:rsidP="00AA640C">
      <w:pPr>
        <w:jc w:val="center"/>
        <w:rPr>
          <w:rFonts w:ascii="Century Schoolbook" w:hAnsi="Century Schoolbook"/>
          <w:b/>
          <w:bCs/>
        </w:rPr>
      </w:pPr>
    </w:p>
    <w:p w14:paraId="38EE82AD" w14:textId="14CAD89E" w:rsidR="00AA640C" w:rsidRPr="00C96AA4" w:rsidRDefault="003927AE" w:rsidP="00AA640C">
      <w:pPr>
        <w:jc w:val="both"/>
        <w:rPr>
          <w:rFonts w:ascii="Century Schoolbook" w:hAnsi="Century Schoolbook"/>
        </w:rPr>
      </w:pPr>
      <w:r w:rsidRPr="00C96AA4">
        <w:rPr>
          <w:rFonts w:ascii="Century Schoolbook" w:hAnsi="Century Schoolbook"/>
        </w:rPr>
        <w:t xml:space="preserve">DIDS recognizes that the services provided by investigators, experts, and other third-party vendors (collectively, “vendors”) are essential to providing an effective defense.  DIDS also recognizes that obtaining such services can be more challenging in our rural communities and does not wish to discourage vendors from working there. To that end, we propose to adopt the following </w:t>
      </w:r>
      <w:r w:rsidR="00C96AA4">
        <w:rPr>
          <w:rFonts w:ascii="Century Schoolbook" w:hAnsi="Century Schoolbook"/>
        </w:rPr>
        <w:t>guidelines</w:t>
      </w:r>
      <w:r w:rsidRPr="00C96AA4">
        <w:rPr>
          <w:rFonts w:ascii="Century Schoolbook" w:hAnsi="Century Schoolbook"/>
        </w:rPr>
        <w:t xml:space="preserve"> regarding vendor billing in appointed cases with an eye to</w:t>
      </w:r>
      <w:r w:rsidR="004068F8" w:rsidRPr="00C96AA4">
        <w:rPr>
          <w:rFonts w:ascii="Century Schoolbook" w:hAnsi="Century Schoolbook"/>
        </w:rPr>
        <w:t>ward</w:t>
      </w:r>
      <w:r w:rsidRPr="00C96AA4">
        <w:rPr>
          <w:rFonts w:ascii="Century Schoolbook" w:hAnsi="Century Schoolbook"/>
        </w:rPr>
        <w:t xml:space="preserve"> ensuring consistency across our rural communities </w:t>
      </w:r>
      <w:r w:rsidR="004068F8" w:rsidRPr="00C96AA4">
        <w:rPr>
          <w:rFonts w:ascii="Century Schoolbook" w:hAnsi="Century Schoolbook"/>
        </w:rPr>
        <w:t xml:space="preserve">to </w:t>
      </w:r>
      <w:r w:rsidRPr="00C96AA4">
        <w:rPr>
          <w:rFonts w:ascii="Century Schoolbook" w:hAnsi="Century Schoolbook"/>
        </w:rPr>
        <w:t xml:space="preserve">make it easier </w:t>
      </w:r>
      <w:r w:rsidR="004068F8" w:rsidRPr="00C96AA4">
        <w:rPr>
          <w:rFonts w:ascii="Century Schoolbook" w:hAnsi="Century Schoolbook"/>
        </w:rPr>
        <w:t xml:space="preserve">and more predictable </w:t>
      </w:r>
      <w:r w:rsidRPr="00C96AA4">
        <w:rPr>
          <w:rFonts w:ascii="Century Schoolbook" w:hAnsi="Century Schoolbook"/>
        </w:rPr>
        <w:t xml:space="preserve">for </w:t>
      </w:r>
      <w:r w:rsidR="004068F8" w:rsidRPr="00C96AA4">
        <w:rPr>
          <w:rFonts w:ascii="Century Schoolbook" w:hAnsi="Century Schoolbook"/>
        </w:rPr>
        <w:t>vendors. Once adopted, t</w:t>
      </w:r>
      <w:r w:rsidR="00AA640C" w:rsidRPr="00C96AA4">
        <w:rPr>
          <w:rFonts w:ascii="Century Schoolbook" w:hAnsi="Century Schoolbook"/>
        </w:rPr>
        <w:t>h</w:t>
      </w:r>
      <w:r w:rsidR="004068F8" w:rsidRPr="00C96AA4">
        <w:rPr>
          <w:rFonts w:ascii="Century Schoolbook" w:hAnsi="Century Schoolbook"/>
        </w:rPr>
        <w:t>e</w:t>
      </w:r>
      <w:r w:rsidR="00AA640C" w:rsidRPr="00C96AA4">
        <w:rPr>
          <w:rFonts w:ascii="Century Schoolbook" w:hAnsi="Century Schoolbook"/>
        </w:rPr>
        <w:t xml:space="preserve"> </w:t>
      </w:r>
      <w:r w:rsidR="00C96AA4" w:rsidRPr="00C96AA4">
        <w:rPr>
          <w:rFonts w:ascii="Century Schoolbook" w:hAnsi="Century Schoolbook"/>
        </w:rPr>
        <w:t>guidelines</w:t>
      </w:r>
      <w:r w:rsidR="00AA640C" w:rsidRPr="00C96AA4">
        <w:rPr>
          <w:rFonts w:ascii="Century Schoolbook" w:hAnsi="Century Schoolbook"/>
        </w:rPr>
        <w:t xml:space="preserve"> </w:t>
      </w:r>
      <w:r w:rsidR="004068F8" w:rsidRPr="00C96AA4">
        <w:rPr>
          <w:rFonts w:ascii="Century Schoolbook" w:hAnsi="Century Schoolbook"/>
        </w:rPr>
        <w:t xml:space="preserve">will be </w:t>
      </w:r>
      <w:r w:rsidR="00AA640C" w:rsidRPr="00C96AA4">
        <w:rPr>
          <w:rFonts w:ascii="Century Schoolbook" w:hAnsi="Century Schoolbook"/>
        </w:rPr>
        <w:t xml:space="preserve">subject to amendment as necessary.  </w:t>
      </w:r>
    </w:p>
    <w:p w14:paraId="7BEE998A" w14:textId="3B065181" w:rsidR="00AA640C" w:rsidRPr="00C96AA4" w:rsidRDefault="00AA640C" w:rsidP="00AA640C">
      <w:pPr>
        <w:jc w:val="both"/>
        <w:rPr>
          <w:rFonts w:ascii="Century Schoolbook" w:hAnsi="Century Schoolbook"/>
        </w:rPr>
      </w:pPr>
    </w:p>
    <w:p w14:paraId="4EF2851C" w14:textId="08C018F4" w:rsidR="004068F8" w:rsidRPr="00C96AA4" w:rsidRDefault="004068F8" w:rsidP="00AA640C">
      <w:pPr>
        <w:jc w:val="both"/>
        <w:rPr>
          <w:rFonts w:ascii="Century Schoolbook" w:hAnsi="Century Schoolbook"/>
        </w:rPr>
      </w:pPr>
      <w:r w:rsidRPr="00C96AA4">
        <w:rPr>
          <w:rFonts w:ascii="Century Schoolbook" w:hAnsi="Century Schoolbook"/>
        </w:rPr>
        <w:t>Where counsel expects a vendor’s costs in a particular case to exceed the threshold for seeking pre-authorization (as outlined in the relevant County’s plan), counsel must submit a request for pre-authorization of defense services</w:t>
      </w:r>
      <w:r w:rsidR="00B92997" w:rsidRPr="00C96AA4">
        <w:rPr>
          <w:rFonts w:ascii="Century Schoolbook" w:hAnsi="Century Schoolbook"/>
        </w:rPr>
        <w:t xml:space="preserve"> (forms PA-DEF, PA-PC, or PA-PRIS)</w:t>
      </w:r>
      <w:r w:rsidRPr="00C96AA4">
        <w:rPr>
          <w:rFonts w:ascii="Century Schoolbook" w:hAnsi="Century Schoolbook"/>
        </w:rPr>
        <w:t>.  The request should be accompanied by an estimate, rate sheet and, in the case of an expert, a CV demonstrating their expertise. Counsel should communicate with the vendor the importance of not exceeding the authorized amount</w:t>
      </w:r>
      <w:r w:rsidR="00B92997" w:rsidRPr="00C96AA4">
        <w:rPr>
          <w:rFonts w:ascii="Century Schoolbook" w:hAnsi="Century Schoolbook"/>
        </w:rPr>
        <w:t xml:space="preserve">; counsel may </w:t>
      </w:r>
      <w:r w:rsidRPr="00C96AA4">
        <w:rPr>
          <w:rFonts w:ascii="Century Schoolbook" w:hAnsi="Century Schoolbook"/>
        </w:rPr>
        <w:t xml:space="preserve">seek additional pre-authorization </w:t>
      </w:r>
      <w:r w:rsidR="00B92997" w:rsidRPr="00C96AA4">
        <w:rPr>
          <w:rFonts w:ascii="Century Schoolbook" w:hAnsi="Century Schoolbook"/>
        </w:rPr>
        <w:t>if it is believed that the vendor will exceed the currently authorized amount</w:t>
      </w:r>
      <w:r w:rsidRPr="00C96AA4">
        <w:rPr>
          <w:rFonts w:ascii="Century Schoolbook" w:hAnsi="Century Schoolbook"/>
        </w:rPr>
        <w:t xml:space="preserve">. </w:t>
      </w:r>
      <w:r w:rsidR="00B92997" w:rsidRPr="00C96AA4">
        <w:rPr>
          <w:rFonts w:ascii="Century Schoolbook" w:hAnsi="Century Schoolbook"/>
          <w:b/>
          <w:bCs/>
        </w:rPr>
        <w:t>Expenses incurred that exceed the authorized amount may not be reimbursed.</w:t>
      </w:r>
    </w:p>
    <w:p w14:paraId="3BF56A03" w14:textId="77777777" w:rsidR="004068F8" w:rsidRPr="00C96AA4" w:rsidRDefault="004068F8" w:rsidP="00AA640C">
      <w:pPr>
        <w:jc w:val="both"/>
        <w:rPr>
          <w:rFonts w:ascii="Century Schoolbook" w:hAnsi="Century Schoolbook"/>
        </w:rPr>
      </w:pPr>
    </w:p>
    <w:p w14:paraId="4D30B61D" w14:textId="34668839" w:rsidR="00B92997" w:rsidRPr="00C96AA4" w:rsidRDefault="00B92997" w:rsidP="00B92997">
      <w:pPr>
        <w:jc w:val="both"/>
        <w:rPr>
          <w:rFonts w:ascii="Century Schoolbook" w:hAnsi="Century Schoolbook"/>
        </w:rPr>
      </w:pPr>
      <w:r w:rsidRPr="00C96AA4">
        <w:rPr>
          <w:rFonts w:ascii="Century Schoolbook" w:hAnsi="Century Schoolbook"/>
        </w:rPr>
        <w:t xml:space="preserve">Requests for payment of authorized expenses (form PAY-AE) </w:t>
      </w:r>
      <w:r w:rsidR="004068F8" w:rsidRPr="00C96AA4">
        <w:rPr>
          <w:rFonts w:ascii="Century Schoolbook" w:hAnsi="Century Schoolbook"/>
        </w:rPr>
        <w:t>for services rendered</w:t>
      </w:r>
      <w:r w:rsidRPr="00C96AA4">
        <w:rPr>
          <w:rFonts w:ascii="Century Schoolbook" w:hAnsi="Century Schoolbook"/>
        </w:rPr>
        <w:t xml:space="preserve"> must</w:t>
      </w:r>
      <w:r w:rsidR="00082D42" w:rsidRPr="00C96AA4">
        <w:rPr>
          <w:rFonts w:ascii="Century Schoolbook" w:hAnsi="Century Schoolbook"/>
        </w:rPr>
        <w:t xml:space="preserve"> be accompanied by a</w:t>
      </w:r>
      <w:r w:rsidRPr="00C96AA4">
        <w:rPr>
          <w:rFonts w:ascii="Century Schoolbook" w:hAnsi="Century Schoolbook"/>
        </w:rPr>
        <w:t>n invoice that contains the following information:</w:t>
      </w:r>
    </w:p>
    <w:p w14:paraId="681E1BFD" w14:textId="77777777" w:rsidR="00EC5292" w:rsidRPr="00C96AA4" w:rsidRDefault="00082D42" w:rsidP="00EC5292">
      <w:pPr>
        <w:pStyle w:val="ListParagraph"/>
        <w:numPr>
          <w:ilvl w:val="0"/>
          <w:numId w:val="7"/>
        </w:numPr>
        <w:jc w:val="both"/>
        <w:rPr>
          <w:rFonts w:ascii="Century Schoolbook" w:hAnsi="Century Schoolbook"/>
        </w:rPr>
      </w:pPr>
      <w:r w:rsidRPr="00C96AA4">
        <w:rPr>
          <w:rFonts w:ascii="Century Schoolbook" w:hAnsi="Century Schoolbook"/>
        </w:rPr>
        <w:t xml:space="preserve">date(s) of service(s) rendered; </w:t>
      </w:r>
    </w:p>
    <w:p w14:paraId="5F3F1A9E" w14:textId="77777777" w:rsidR="00B92997" w:rsidRPr="00C96AA4" w:rsidRDefault="00B92997" w:rsidP="00B92997">
      <w:pPr>
        <w:pStyle w:val="ListParagraph"/>
        <w:numPr>
          <w:ilvl w:val="0"/>
          <w:numId w:val="7"/>
        </w:numPr>
        <w:jc w:val="both"/>
        <w:rPr>
          <w:rFonts w:ascii="Century Schoolbook" w:hAnsi="Century Schoolbook"/>
        </w:rPr>
      </w:pPr>
      <w:r w:rsidRPr="00C96AA4">
        <w:rPr>
          <w:rFonts w:ascii="Century Schoolbook" w:hAnsi="Century Schoolbook"/>
        </w:rPr>
        <w:t xml:space="preserve">explanation of service(s) rendered; </w:t>
      </w:r>
    </w:p>
    <w:p w14:paraId="63659139" w14:textId="77777777" w:rsidR="00EC5292" w:rsidRPr="00C96AA4" w:rsidRDefault="00082D42" w:rsidP="00EC5292">
      <w:pPr>
        <w:pStyle w:val="ListParagraph"/>
        <w:numPr>
          <w:ilvl w:val="0"/>
          <w:numId w:val="7"/>
        </w:numPr>
        <w:jc w:val="both"/>
        <w:rPr>
          <w:rFonts w:ascii="Century Schoolbook" w:hAnsi="Century Schoolbook"/>
        </w:rPr>
      </w:pPr>
      <w:r w:rsidRPr="00C96AA4">
        <w:rPr>
          <w:rFonts w:ascii="Century Schoolbook" w:hAnsi="Century Schoolbook"/>
        </w:rPr>
        <w:t xml:space="preserve">rate of compensation for each compensable activity invoiced; </w:t>
      </w:r>
    </w:p>
    <w:p w14:paraId="336804B9" w14:textId="4ECCF7AA" w:rsidR="00EC5292" w:rsidRPr="00C96AA4" w:rsidRDefault="00082D42" w:rsidP="00EC5292">
      <w:pPr>
        <w:pStyle w:val="ListParagraph"/>
        <w:numPr>
          <w:ilvl w:val="0"/>
          <w:numId w:val="7"/>
        </w:numPr>
        <w:jc w:val="both"/>
        <w:rPr>
          <w:rFonts w:ascii="Century Schoolbook" w:hAnsi="Century Schoolbook"/>
        </w:rPr>
      </w:pPr>
      <w:r w:rsidRPr="00C96AA4">
        <w:rPr>
          <w:rFonts w:ascii="Century Schoolbook" w:hAnsi="Century Schoolbook"/>
        </w:rPr>
        <w:t>amount of time spent on each compensable activity</w:t>
      </w:r>
      <w:r w:rsidR="00B92997" w:rsidRPr="00C96AA4">
        <w:rPr>
          <w:rFonts w:ascii="Century Schoolbook" w:hAnsi="Century Schoolbook"/>
        </w:rPr>
        <w:t xml:space="preserve"> (unless it is billed flat rate)</w:t>
      </w:r>
      <w:r w:rsidRPr="00C96AA4">
        <w:rPr>
          <w:rFonts w:ascii="Century Schoolbook" w:hAnsi="Century Schoolbook"/>
        </w:rPr>
        <w:t xml:space="preserve">; </w:t>
      </w:r>
    </w:p>
    <w:p w14:paraId="23CF6EB1" w14:textId="77777777" w:rsidR="00EC5292" w:rsidRPr="00C96AA4" w:rsidRDefault="00082D42" w:rsidP="00EC5292">
      <w:pPr>
        <w:pStyle w:val="ListParagraph"/>
        <w:numPr>
          <w:ilvl w:val="0"/>
          <w:numId w:val="7"/>
        </w:numPr>
        <w:jc w:val="both"/>
        <w:rPr>
          <w:rFonts w:ascii="Century Schoolbook" w:hAnsi="Century Schoolbook"/>
        </w:rPr>
      </w:pPr>
      <w:r w:rsidRPr="00C96AA4">
        <w:rPr>
          <w:rFonts w:ascii="Century Schoolbook" w:hAnsi="Century Schoolbook"/>
        </w:rPr>
        <w:t xml:space="preserve">an invoice number; </w:t>
      </w:r>
    </w:p>
    <w:p w14:paraId="5E851DEB" w14:textId="77777777" w:rsidR="00EC5292" w:rsidRPr="00C96AA4" w:rsidRDefault="00082D42" w:rsidP="00EC5292">
      <w:pPr>
        <w:pStyle w:val="ListParagraph"/>
        <w:numPr>
          <w:ilvl w:val="0"/>
          <w:numId w:val="7"/>
        </w:numPr>
        <w:jc w:val="both"/>
        <w:rPr>
          <w:rFonts w:ascii="Century Schoolbook" w:hAnsi="Century Schoolbook"/>
        </w:rPr>
      </w:pPr>
      <w:r w:rsidRPr="00C96AA4">
        <w:rPr>
          <w:rFonts w:ascii="Century Schoolbook" w:hAnsi="Century Schoolbook"/>
        </w:rPr>
        <w:t xml:space="preserve">an invoice date; </w:t>
      </w:r>
    </w:p>
    <w:p w14:paraId="6FC84E09" w14:textId="298F7A69" w:rsidR="00EC5292" w:rsidRPr="00C96AA4" w:rsidRDefault="00A20648" w:rsidP="00EC5292">
      <w:pPr>
        <w:pStyle w:val="ListParagraph"/>
        <w:numPr>
          <w:ilvl w:val="0"/>
          <w:numId w:val="7"/>
        </w:numPr>
        <w:jc w:val="both"/>
        <w:rPr>
          <w:rFonts w:ascii="Century Schoolbook" w:hAnsi="Century Schoolbook"/>
        </w:rPr>
      </w:pPr>
      <w:r w:rsidRPr="00C96AA4">
        <w:rPr>
          <w:rFonts w:ascii="Century Schoolbook" w:hAnsi="Century Schoolbook"/>
        </w:rPr>
        <w:t>the name of the client</w:t>
      </w:r>
      <w:r w:rsidR="00EC5292" w:rsidRPr="00C96AA4">
        <w:rPr>
          <w:rFonts w:ascii="Century Schoolbook" w:hAnsi="Century Schoolbook"/>
        </w:rPr>
        <w:t>, the court</w:t>
      </w:r>
      <w:r w:rsidR="00B92997" w:rsidRPr="00C96AA4">
        <w:rPr>
          <w:rFonts w:ascii="Century Schoolbook" w:hAnsi="Century Schoolbook"/>
        </w:rPr>
        <w:t>,</w:t>
      </w:r>
      <w:r w:rsidR="00EC5292" w:rsidRPr="00C96AA4">
        <w:rPr>
          <w:rFonts w:ascii="Century Schoolbook" w:hAnsi="Century Schoolbook"/>
        </w:rPr>
        <w:t xml:space="preserve"> and court case number or LegalServer case ID</w:t>
      </w:r>
      <w:r w:rsidRPr="00C96AA4">
        <w:rPr>
          <w:rFonts w:ascii="Century Schoolbook" w:hAnsi="Century Schoolbook"/>
        </w:rPr>
        <w:t>;</w:t>
      </w:r>
    </w:p>
    <w:p w14:paraId="5C825AFA" w14:textId="77777777" w:rsidR="00EC5292" w:rsidRPr="00C96AA4" w:rsidRDefault="00F24AC3" w:rsidP="00EC5292">
      <w:pPr>
        <w:pStyle w:val="ListParagraph"/>
        <w:numPr>
          <w:ilvl w:val="0"/>
          <w:numId w:val="7"/>
        </w:numPr>
        <w:jc w:val="both"/>
        <w:rPr>
          <w:rFonts w:ascii="Century Schoolbook" w:hAnsi="Century Schoolbook"/>
        </w:rPr>
      </w:pPr>
      <w:r w:rsidRPr="00C96AA4">
        <w:rPr>
          <w:rFonts w:ascii="Century Schoolbook" w:hAnsi="Century Schoolbook"/>
        </w:rPr>
        <w:t>the</w:t>
      </w:r>
      <w:r w:rsidR="00082D42" w:rsidRPr="00C96AA4">
        <w:rPr>
          <w:rFonts w:ascii="Century Schoolbook" w:hAnsi="Century Schoolbook"/>
        </w:rPr>
        <w:t xml:space="preserve"> total amount due and owing; and </w:t>
      </w:r>
    </w:p>
    <w:p w14:paraId="7C7188AB" w14:textId="649252E0" w:rsidR="00082D42" w:rsidRPr="00C96AA4" w:rsidRDefault="00F24AC3" w:rsidP="00EC5292">
      <w:pPr>
        <w:pStyle w:val="ListParagraph"/>
        <w:numPr>
          <w:ilvl w:val="0"/>
          <w:numId w:val="7"/>
        </w:numPr>
        <w:jc w:val="both"/>
        <w:rPr>
          <w:rFonts w:ascii="Century Schoolbook" w:hAnsi="Century Schoolbook"/>
        </w:rPr>
      </w:pPr>
      <w:r w:rsidRPr="00C96AA4">
        <w:rPr>
          <w:rFonts w:ascii="Century Schoolbook" w:hAnsi="Century Schoolbook"/>
        </w:rPr>
        <w:t>the total amounts invoiced and paid to date in the same matter.</w:t>
      </w:r>
    </w:p>
    <w:p w14:paraId="306AA0FA" w14:textId="77777777" w:rsidR="00082D42" w:rsidRPr="00C96AA4" w:rsidRDefault="00082D42" w:rsidP="00AA640C">
      <w:pPr>
        <w:jc w:val="both"/>
        <w:rPr>
          <w:rFonts w:ascii="Century Schoolbook" w:hAnsi="Century Schoolbook"/>
        </w:rPr>
      </w:pPr>
    </w:p>
    <w:p w14:paraId="771DAC11" w14:textId="291479EF" w:rsidR="00EC5292" w:rsidRPr="00C96AA4" w:rsidRDefault="00EC5292" w:rsidP="00EC5292">
      <w:pPr>
        <w:jc w:val="both"/>
        <w:rPr>
          <w:rFonts w:ascii="Century Schoolbook" w:hAnsi="Century Schoolbook"/>
        </w:rPr>
      </w:pPr>
      <w:r w:rsidRPr="00C96AA4">
        <w:rPr>
          <w:rFonts w:ascii="Century Schoolbook" w:hAnsi="Century Schoolbook"/>
        </w:rPr>
        <w:lastRenderedPageBreak/>
        <w:t xml:space="preserve">Invoices requesting reimbursement for travel, copies, or other costs must be itemized and accompanied by detailed documentation, receipts, etc. </w:t>
      </w:r>
      <w:bookmarkStart w:id="0" w:name="_Hlk181950390"/>
      <w:r w:rsidR="002B05A9" w:rsidRPr="00C96AA4">
        <w:rPr>
          <w:rFonts w:ascii="Century Schoolbook" w:hAnsi="Century Schoolbook"/>
        </w:rPr>
        <w:t>Hotel receipts must be broken out by day</w:t>
      </w:r>
      <w:r w:rsidR="00C96AA4" w:rsidRPr="00C96AA4">
        <w:rPr>
          <w:rFonts w:ascii="Century Schoolbook" w:hAnsi="Century Schoolbook"/>
        </w:rPr>
        <w:t xml:space="preserve"> and show a zero-balance due</w:t>
      </w:r>
      <w:r w:rsidR="002B05A9" w:rsidRPr="00C96AA4">
        <w:rPr>
          <w:rFonts w:ascii="Century Schoolbook" w:hAnsi="Century Schoolbook"/>
        </w:rPr>
        <w:t>.</w:t>
      </w:r>
      <w:r w:rsidR="00B92997" w:rsidRPr="00C96AA4">
        <w:rPr>
          <w:rFonts w:ascii="Century Schoolbook" w:hAnsi="Century Schoolbook"/>
        </w:rPr>
        <w:t xml:space="preserve"> Mileage must be supported by a printout of a mapping application showing the starting and ending locations and route travelled.</w:t>
      </w:r>
      <w:bookmarkEnd w:id="0"/>
    </w:p>
    <w:p w14:paraId="7EDD197C" w14:textId="77777777" w:rsidR="00EC5292" w:rsidRPr="00C96AA4" w:rsidRDefault="00EC5292" w:rsidP="00AA640C">
      <w:pPr>
        <w:jc w:val="both"/>
        <w:rPr>
          <w:rFonts w:ascii="Century Schoolbook" w:hAnsi="Century Schoolbook"/>
        </w:rPr>
      </w:pPr>
    </w:p>
    <w:p w14:paraId="5005EEAF" w14:textId="56B6B93D" w:rsidR="00AA640C" w:rsidRPr="00C96AA4" w:rsidRDefault="00AA640C" w:rsidP="00AA640C">
      <w:pPr>
        <w:jc w:val="both"/>
        <w:rPr>
          <w:rFonts w:ascii="Century Schoolbook" w:hAnsi="Century Schoolbook"/>
        </w:rPr>
      </w:pPr>
      <w:r w:rsidRPr="00C96AA4">
        <w:rPr>
          <w:rFonts w:ascii="Century Schoolbook" w:hAnsi="Century Schoolbook"/>
        </w:rPr>
        <w:t xml:space="preserve">DIDS will </w:t>
      </w:r>
      <w:r w:rsidR="00F24AC3" w:rsidRPr="00C96AA4">
        <w:rPr>
          <w:rFonts w:ascii="Century Schoolbook" w:hAnsi="Century Schoolbook"/>
        </w:rPr>
        <w:t>approve payment</w:t>
      </w:r>
      <w:r w:rsidRPr="00C96AA4">
        <w:rPr>
          <w:rFonts w:ascii="Century Schoolbook" w:hAnsi="Century Schoolbook"/>
        </w:rPr>
        <w:t xml:space="preserve"> for: (1) reasonable time</w:t>
      </w:r>
      <w:r w:rsidR="00082D42" w:rsidRPr="00C96AA4">
        <w:rPr>
          <w:rFonts w:ascii="Century Schoolbook" w:hAnsi="Century Schoolbook"/>
        </w:rPr>
        <w:t xml:space="preserve"> for professional services rendered</w:t>
      </w:r>
      <w:r w:rsidRPr="00C96AA4">
        <w:rPr>
          <w:rFonts w:ascii="Century Schoolbook" w:hAnsi="Century Schoolbook"/>
        </w:rPr>
        <w:t>; (2) copies at $0.1</w:t>
      </w:r>
      <w:r w:rsidR="00546246" w:rsidRPr="00C96AA4">
        <w:rPr>
          <w:rFonts w:ascii="Century Schoolbook" w:hAnsi="Century Schoolbook"/>
        </w:rPr>
        <w:t>5</w:t>
      </w:r>
      <w:r w:rsidRPr="00C96AA4">
        <w:rPr>
          <w:rFonts w:ascii="Century Schoolbook" w:hAnsi="Century Schoolbook"/>
        </w:rPr>
        <w:t>/page</w:t>
      </w:r>
      <w:r w:rsidR="00D005AC" w:rsidRPr="00C96AA4">
        <w:rPr>
          <w:rFonts w:ascii="Century Schoolbook" w:hAnsi="Century Schoolbook"/>
        </w:rPr>
        <w:t xml:space="preserve"> (or other reasonable amount supported by receipt)</w:t>
      </w:r>
      <w:r w:rsidRPr="00C96AA4">
        <w:rPr>
          <w:rFonts w:ascii="Century Schoolbook" w:hAnsi="Century Schoolbook"/>
        </w:rPr>
        <w:t>; (</w:t>
      </w:r>
      <w:r w:rsidR="00B92997" w:rsidRPr="00C96AA4">
        <w:rPr>
          <w:rFonts w:ascii="Century Schoolbook" w:hAnsi="Century Schoolbook"/>
        </w:rPr>
        <w:t>3</w:t>
      </w:r>
      <w:r w:rsidRPr="00C96AA4">
        <w:rPr>
          <w:rFonts w:ascii="Century Schoolbook" w:hAnsi="Century Schoolbook"/>
        </w:rPr>
        <w:t>) reasonable postage; (</w:t>
      </w:r>
      <w:r w:rsidR="00B92997" w:rsidRPr="00C96AA4">
        <w:rPr>
          <w:rFonts w:ascii="Century Schoolbook" w:hAnsi="Century Schoolbook"/>
        </w:rPr>
        <w:t>4</w:t>
      </w:r>
      <w:r w:rsidRPr="00C96AA4">
        <w:rPr>
          <w:rFonts w:ascii="Century Schoolbook" w:hAnsi="Century Schoolbook"/>
        </w:rPr>
        <w:t>) collect calls from an appointed client from a correctional facility</w:t>
      </w:r>
      <w:r w:rsidR="00082D42" w:rsidRPr="00C96AA4">
        <w:rPr>
          <w:rFonts w:ascii="Century Schoolbook" w:hAnsi="Century Schoolbook"/>
        </w:rPr>
        <w:t>;</w:t>
      </w:r>
      <w:r w:rsidRPr="00C96AA4">
        <w:rPr>
          <w:rFonts w:ascii="Century Schoolbook" w:hAnsi="Century Schoolbook"/>
        </w:rPr>
        <w:t xml:space="preserve"> </w:t>
      </w:r>
      <w:r w:rsidR="00F24AC3" w:rsidRPr="00C96AA4">
        <w:rPr>
          <w:rFonts w:ascii="Century Schoolbook" w:hAnsi="Century Schoolbook"/>
        </w:rPr>
        <w:t>and</w:t>
      </w:r>
      <w:r w:rsidRPr="00C96AA4">
        <w:rPr>
          <w:rFonts w:ascii="Century Schoolbook" w:hAnsi="Century Schoolbook"/>
        </w:rPr>
        <w:t xml:space="preserve"> (</w:t>
      </w:r>
      <w:r w:rsidR="00B92997" w:rsidRPr="00C96AA4">
        <w:rPr>
          <w:rFonts w:ascii="Century Schoolbook" w:hAnsi="Century Schoolbook"/>
        </w:rPr>
        <w:t>5</w:t>
      </w:r>
      <w:r w:rsidRPr="00C96AA4">
        <w:rPr>
          <w:rFonts w:ascii="Century Schoolbook" w:hAnsi="Century Schoolbook"/>
        </w:rPr>
        <w:t xml:space="preserve">) </w:t>
      </w:r>
      <w:r w:rsidR="00082D42" w:rsidRPr="00C96AA4">
        <w:rPr>
          <w:rFonts w:ascii="Century Schoolbook" w:hAnsi="Century Schoolbook"/>
        </w:rPr>
        <w:t xml:space="preserve">reasonable </w:t>
      </w:r>
      <w:r w:rsidRPr="00C96AA4">
        <w:rPr>
          <w:rFonts w:ascii="Century Schoolbook" w:hAnsi="Century Schoolbook"/>
        </w:rPr>
        <w:t>travel time</w:t>
      </w:r>
      <w:r w:rsidR="00B92997" w:rsidRPr="00C96AA4">
        <w:rPr>
          <w:rFonts w:ascii="Century Schoolbook" w:hAnsi="Century Schoolbook"/>
        </w:rPr>
        <w:t xml:space="preserve"> and mileage traveled at the current Government established rate/mile</w:t>
      </w:r>
      <w:r w:rsidRPr="00C96AA4">
        <w:rPr>
          <w:rFonts w:ascii="Century Schoolbook" w:hAnsi="Century Schoolbook"/>
        </w:rPr>
        <w:t>.</w:t>
      </w:r>
    </w:p>
    <w:p w14:paraId="178A0579" w14:textId="2500B9EB" w:rsidR="00F24AC3" w:rsidRPr="00C96AA4" w:rsidRDefault="00F24AC3" w:rsidP="00AA640C">
      <w:pPr>
        <w:jc w:val="both"/>
        <w:rPr>
          <w:rFonts w:ascii="Century Schoolbook" w:hAnsi="Century Schoolbook"/>
        </w:rPr>
      </w:pPr>
    </w:p>
    <w:p w14:paraId="27E92060" w14:textId="3B5C9B0F" w:rsidR="00F24AC3" w:rsidRPr="00C96AA4" w:rsidRDefault="00F24AC3" w:rsidP="00AA640C">
      <w:pPr>
        <w:jc w:val="both"/>
        <w:rPr>
          <w:rFonts w:ascii="Century Schoolbook" w:hAnsi="Century Schoolbook"/>
        </w:rPr>
      </w:pPr>
      <w:r w:rsidRPr="00C96AA4">
        <w:rPr>
          <w:rFonts w:ascii="Century Schoolbook" w:hAnsi="Century Schoolbook"/>
        </w:rPr>
        <w:t xml:space="preserve">DIDS will not approve payment for: (1) services </w:t>
      </w:r>
      <w:r w:rsidR="00EC5292" w:rsidRPr="00C96AA4">
        <w:rPr>
          <w:rFonts w:ascii="Century Schoolbook" w:hAnsi="Century Schoolbook"/>
        </w:rPr>
        <w:t>that</w:t>
      </w:r>
      <w:r w:rsidRPr="00C96AA4">
        <w:rPr>
          <w:rFonts w:ascii="Century Schoolbook" w:hAnsi="Century Schoolbook"/>
        </w:rPr>
        <w:t xml:space="preserve"> are statutorily required to be paid by order of a court or another third party (</w:t>
      </w:r>
      <w:r w:rsidRPr="00C96AA4">
        <w:rPr>
          <w:rFonts w:ascii="Century Schoolbook" w:hAnsi="Century Schoolbook"/>
          <w:i/>
          <w:iCs/>
        </w:rPr>
        <w:t>e.g.</w:t>
      </w:r>
      <w:r w:rsidRPr="00C96AA4">
        <w:rPr>
          <w:rFonts w:ascii="Century Schoolbook" w:hAnsi="Century Schoolbook"/>
        </w:rPr>
        <w:t xml:space="preserve">, competency evaluations, psychosexual evaluations, or transcripts of proceedings); (2) </w:t>
      </w:r>
      <w:r w:rsidR="00EC5292" w:rsidRPr="00C96AA4">
        <w:rPr>
          <w:rFonts w:ascii="Century Schoolbook" w:hAnsi="Century Schoolbook"/>
        </w:rPr>
        <w:t>d</w:t>
      </w:r>
      <w:r w:rsidRPr="00C96AA4">
        <w:rPr>
          <w:rFonts w:ascii="Century Schoolbook" w:hAnsi="Century Schoolbook"/>
        </w:rPr>
        <w:t>ual</w:t>
      </w:r>
      <w:r w:rsidR="00EC5292" w:rsidRPr="00C96AA4">
        <w:rPr>
          <w:rFonts w:ascii="Century Schoolbook" w:hAnsi="Century Schoolbook"/>
        </w:rPr>
        <w:t>-p</w:t>
      </w:r>
      <w:r w:rsidRPr="00C96AA4">
        <w:rPr>
          <w:rFonts w:ascii="Century Schoolbook" w:hAnsi="Century Schoolbook"/>
        </w:rPr>
        <w:t xml:space="preserve">urpose </w:t>
      </w:r>
      <w:r w:rsidR="00EC5292" w:rsidRPr="00C96AA4">
        <w:rPr>
          <w:rFonts w:ascii="Century Schoolbook" w:hAnsi="Century Schoolbook"/>
        </w:rPr>
        <w:t>e</w:t>
      </w:r>
      <w:r w:rsidRPr="00C96AA4">
        <w:rPr>
          <w:rFonts w:ascii="Century Schoolbook" w:hAnsi="Century Schoolbook"/>
        </w:rPr>
        <w:t>valuations (</w:t>
      </w:r>
      <w:r w:rsidRPr="00C96AA4">
        <w:rPr>
          <w:rFonts w:ascii="Century Schoolbook" w:hAnsi="Century Schoolbook"/>
          <w:i/>
          <w:iCs/>
        </w:rPr>
        <w:t>i.e.</w:t>
      </w:r>
      <w:r w:rsidRPr="00C96AA4">
        <w:rPr>
          <w:rFonts w:ascii="Century Schoolbook" w:hAnsi="Century Schoolbook"/>
        </w:rPr>
        <w:t>, an examination for both a “defense” and a “non-defense” purpose); (3) overlapping billing</w:t>
      </w:r>
      <w:r w:rsidR="00955A98" w:rsidRPr="00C96AA4">
        <w:rPr>
          <w:rFonts w:ascii="Century Schoolbook" w:hAnsi="Century Schoolbook"/>
        </w:rPr>
        <w:t>;</w:t>
      </w:r>
      <w:r w:rsidRPr="00C96AA4">
        <w:rPr>
          <w:rFonts w:ascii="Century Schoolbook" w:hAnsi="Century Schoolbook"/>
        </w:rPr>
        <w:t xml:space="preserve"> or (4) </w:t>
      </w:r>
      <w:r w:rsidR="00A20648" w:rsidRPr="00C96AA4">
        <w:rPr>
          <w:rFonts w:ascii="Century Schoolbook" w:hAnsi="Century Schoolbook"/>
        </w:rPr>
        <w:t>invoiced amounts in excess of those pre-authorized by the Department, without good cause being demonstrated.</w:t>
      </w:r>
    </w:p>
    <w:p w14:paraId="13910A94" w14:textId="254B2CE4" w:rsidR="00AA640C" w:rsidRPr="00C96AA4" w:rsidRDefault="00AA640C" w:rsidP="00AA640C">
      <w:pPr>
        <w:jc w:val="both"/>
        <w:rPr>
          <w:rFonts w:ascii="Century Schoolbook" w:hAnsi="Century Schoolbook"/>
        </w:rPr>
      </w:pPr>
      <w:r w:rsidRPr="00C96AA4">
        <w:rPr>
          <w:rFonts w:ascii="Century Schoolbook" w:hAnsi="Century Schoolbook"/>
        </w:rPr>
        <w:t xml:space="preserve"> </w:t>
      </w:r>
    </w:p>
    <w:p w14:paraId="33EA6A98" w14:textId="58ED87E5" w:rsidR="003E25FC" w:rsidRPr="00C96AA4" w:rsidRDefault="00AA640C" w:rsidP="00AA640C">
      <w:pPr>
        <w:jc w:val="both"/>
        <w:rPr>
          <w:rFonts w:ascii="Century Schoolbook" w:hAnsi="Century Schoolbook"/>
        </w:rPr>
      </w:pPr>
      <w:r w:rsidRPr="00C96AA4">
        <w:rPr>
          <w:rFonts w:ascii="Century Schoolbook" w:hAnsi="Century Schoolbook"/>
        </w:rPr>
        <w:t xml:space="preserve">For any doubts or questions regarding acceptable billing practices, please </w:t>
      </w:r>
      <w:r w:rsidR="00B92997" w:rsidRPr="00C96AA4">
        <w:rPr>
          <w:rFonts w:ascii="Century Schoolbook" w:hAnsi="Century Schoolbook"/>
        </w:rPr>
        <w:t>contact DIDS</w:t>
      </w:r>
      <w:r w:rsidRPr="00C96AA4">
        <w:rPr>
          <w:rFonts w:ascii="Century Schoolbook" w:hAnsi="Century Schoolbook"/>
        </w:rPr>
        <w:t>.</w:t>
      </w:r>
    </w:p>
    <w:sectPr w:rsidR="003E25FC" w:rsidRPr="00C96AA4" w:rsidSect="00D7511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9D6A" w14:textId="77777777" w:rsidR="003A6E9D" w:rsidRDefault="003A6E9D">
      <w:r>
        <w:separator/>
      </w:r>
    </w:p>
  </w:endnote>
  <w:endnote w:type="continuationSeparator" w:id="0">
    <w:p w14:paraId="44C06C38" w14:textId="77777777" w:rsidR="003A6E9D" w:rsidRDefault="003A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1A11" w14:textId="77777777" w:rsidR="003A6E9D" w:rsidRDefault="003A6E9D">
      <w:r>
        <w:separator/>
      </w:r>
    </w:p>
  </w:footnote>
  <w:footnote w:type="continuationSeparator" w:id="0">
    <w:p w14:paraId="62FADCEA" w14:textId="77777777" w:rsidR="003A6E9D" w:rsidRDefault="003A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304B" w14:textId="77777777" w:rsidR="004D05B4" w:rsidRPr="00801975" w:rsidRDefault="00F23F7E">
    <w:pPr>
      <w:pStyle w:val="Header"/>
      <w:rPr>
        <w:b/>
      </w:rPr>
    </w:pPr>
    <w:r w:rsidRPr="00801975">
      <w:rPr>
        <w:b/>
        <w:noProof/>
      </w:rPr>
      <mc:AlternateContent>
        <mc:Choice Requires="wps">
          <w:drawing>
            <wp:anchor distT="0" distB="0" distL="114300" distR="114300" simplePos="0" relativeHeight="251656192" behindDoc="1" locked="0" layoutInCell="1" allowOverlap="1" wp14:anchorId="5AA591EE" wp14:editId="515F2C10">
              <wp:simplePos x="0" y="0"/>
              <wp:positionH relativeFrom="column">
                <wp:posOffset>5031269</wp:posOffset>
              </wp:positionH>
              <wp:positionV relativeFrom="paragraph">
                <wp:posOffset>39307</wp:posOffset>
              </wp:positionV>
              <wp:extent cx="1371600" cy="1410389"/>
              <wp:effectExtent l="0" t="0" r="0" b="1841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10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C4865" w14:textId="77777777" w:rsidR="00A75732" w:rsidRDefault="00A75732" w:rsidP="003F28F9">
                          <w:pPr>
                            <w:jc w:val="right"/>
                            <w:rPr>
                              <w:rFonts w:ascii="Arial" w:hAnsi="Arial" w:cs="Arial"/>
                              <w:b/>
                              <w:color w:val="000080"/>
                              <w:sz w:val="20"/>
                              <w:szCs w:val="20"/>
                            </w:rPr>
                          </w:pPr>
                        </w:p>
                        <w:p w14:paraId="59E84EAA" w14:textId="2C0896D5" w:rsidR="003F28F9" w:rsidRDefault="00A75732" w:rsidP="003F28F9">
                          <w:pPr>
                            <w:jc w:val="right"/>
                            <w:rPr>
                              <w:rFonts w:ascii="Arial" w:hAnsi="Arial" w:cs="Arial"/>
                              <w:b/>
                              <w:color w:val="000080"/>
                              <w:sz w:val="20"/>
                              <w:szCs w:val="20"/>
                            </w:rPr>
                          </w:pPr>
                          <w:r>
                            <w:rPr>
                              <w:rFonts w:ascii="Arial" w:hAnsi="Arial" w:cs="Arial"/>
                              <w:b/>
                              <w:color w:val="000080"/>
                              <w:sz w:val="20"/>
                              <w:szCs w:val="20"/>
                            </w:rPr>
                            <w:t>Peter Handy</w:t>
                          </w:r>
                        </w:p>
                        <w:p w14:paraId="401EBBBB" w14:textId="7426EC05" w:rsidR="003F28F9" w:rsidRDefault="005E08F9" w:rsidP="003F28F9">
                          <w:pPr>
                            <w:jc w:val="right"/>
                            <w:rPr>
                              <w:rFonts w:ascii="Arial" w:hAnsi="Arial" w:cs="Arial"/>
                              <w:b/>
                              <w:color w:val="000080"/>
                              <w:sz w:val="20"/>
                              <w:szCs w:val="20"/>
                            </w:rPr>
                          </w:pPr>
                          <w:r>
                            <w:rPr>
                              <w:rFonts w:ascii="Arial" w:hAnsi="Arial" w:cs="Arial"/>
                              <w:b/>
                              <w:color w:val="000080"/>
                              <w:sz w:val="20"/>
                              <w:szCs w:val="20"/>
                            </w:rPr>
                            <w:t>Executive</w:t>
                          </w:r>
                          <w:r w:rsidR="003F28F9">
                            <w:rPr>
                              <w:rFonts w:ascii="Arial" w:hAnsi="Arial" w:cs="Arial"/>
                              <w:b/>
                              <w:color w:val="000080"/>
                              <w:sz w:val="20"/>
                              <w:szCs w:val="20"/>
                            </w:rPr>
                            <w:t xml:space="preserve"> Director</w:t>
                          </w:r>
                        </w:p>
                        <w:p w14:paraId="7614C4F4" w14:textId="77777777" w:rsidR="003F28F9" w:rsidRDefault="003F28F9" w:rsidP="003F28F9">
                          <w:pPr>
                            <w:jc w:val="right"/>
                            <w:rPr>
                              <w:rFonts w:ascii="Arial" w:hAnsi="Arial" w:cs="Arial"/>
                              <w:b/>
                              <w:color w:val="000080"/>
                              <w:sz w:val="20"/>
                              <w:szCs w:val="20"/>
                            </w:rPr>
                          </w:pPr>
                        </w:p>
                        <w:p w14:paraId="15D4C48C" w14:textId="13138DD9" w:rsidR="003F28F9" w:rsidRDefault="00A75732" w:rsidP="003F28F9">
                          <w:pPr>
                            <w:jc w:val="right"/>
                            <w:rPr>
                              <w:rFonts w:ascii="Arial" w:hAnsi="Arial" w:cs="Arial"/>
                              <w:b/>
                              <w:color w:val="000080"/>
                              <w:sz w:val="20"/>
                              <w:szCs w:val="20"/>
                            </w:rPr>
                          </w:pPr>
                          <w:r>
                            <w:rPr>
                              <w:rFonts w:ascii="Arial" w:hAnsi="Arial" w:cs="Arial"/>
                              <w:b/>
                              <w:color w:val="000080"/>
                              <w:sz w:val="20"/>
                              <w:szCs w:val="20"/>
                            </w:rPr>
                            <w:t>Brenda Roberts</w:t>
                          </w:r>
                        </w:p>
                        <w:p w14:paraId="42F81338" w14:textId="1E84E4BC" w:rsidR="00C0427B" w:rsidRDefault="003F28F9" w:rsidP="003F28F9">
                          <w:pPr>
                            <w:jc w:val="right"/>
                            <w:rPr>
                              <w:rFonts w:ascii="Arial" w:hAnsi="Arial" w:cs="Arial"/>
                              <w:b/>
                              <w:color w:val="000080"/>
                              <w:sz w:val="20"/>
                              <w:szCs w:val="20"/>
                            </w:rPr>
                          </w:pPr>
                          <w:r>
                            <w:rPr>
                              <w:rFonts w:ascii="Arial" w:hAnsi="Arial" w:cs="Arial"/>
                              <w:b/>
                              <w:color w:val="000080"/>
                              <w:sz w:val="20"/>
                              <w:szCs w:val="20"/>
                            </w:rPr>
                            <w:t>Deputy Director</w:t>
                          </w:r>
                        </w:p>
                        <w:p w14:paraId="37FDDC67" w14:textId="41AADD66" w:rsidR="00F23F7E" w:rsidRDefault="00F23F7E" w:rsidP="00942D0B">
                          <w:pPr>
                            <w:jc w:val="right"/>
                            <w:rPr>
                              <w:rFonts w:ascii="Arial" w:hAnsi="Arial" w:cs="Arial"/>
                              <w:b/>
                              <w:color w:val="000080"/>
                              <w:sz w:val="20"/>
                              <w:szCs w:val="20"/>
                            </w:rPr>
                          </w:pPr>
                        </w:p>
                        <w:p w14:paraId="52FC57E3" w14:textId="77777777" w:rsidR="00C0427B" w:rsidRDefault="00C0427B" w:rsidP="00942D0B">
                          <w:pPr>
                            <w:jc w:val="right"/>
                            <w:rPr>
                              <w:rFonts w:ascii="Arial" w:hAnsi="Arial" w:cs="Arial"/>
                              <w:b/>
                              <w:color w:val="000080"/>
                              <w:sz w:val="20"/>
                              <w:szCs w:val="20"/>
                            </w:rPr>
                          </w:pPr>
                        </w:p>
                        <w:p w14:paraId="2A16D780" w14:textId="195A39BB" w:rsidR="00F23F7E" w:rsidRPr="005E43CF" w:rsidRDefault="00F23F7E" w:rsidP="00942D0B">
                          <w:pPr>
                            <w:jc w:val="right"/>
                            <w:rPr>
                              <w:rFonts w:ascii="Arial" w:hAnsi="Arial" w:cs="Arial"/>
                              <w:b/>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591EE" id="_x0000_t202" coordsize="21600,21600" o:spt="202" path="m,l,21600r21600,l21600,xe">
              <v:stroke joinstyle="miter"/>
              <v:path gradientshapeok="t" o:connecttype="rect"/>
            </v:shapetype>
            <v:shape id="Text Box 14" o:spid="_x0000_s1026" type="#_x0000_t202" style="position:absolute;margin-left:396.15pt;margin-top:3.1pt;width:108pt;height:1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" filled="f" stroked="f">
              <v:textbox inset="0,0,0,0">
                <w:txbxContent>
                  <w:p w14:paraId="749C4865" w14:textId="77777777" w:rsidR="00A75732" w:rsidRDefault="00A75732" w:rsidP="003F28F9">
                    <w:pPr>
                      <w:jc w:val="right"/>
                      <w:rPr>
                        <w:rFonts w:ascii="Arial" w:hAnsi="Arial" w:cs="Arial"/>
                        <w:b/>
                        <w:color w:val="000080"/>
                        <w:sz w:val="20"/>
                        <w:szCs w:val="20"/>
                      </w:rPr>
                    </w:pPr>
                  </w:p>
                  <w:p w14:paraId="59E84EAA" w14:textId="2C0896D5" w:rsidR="003F28F9" w:rsidRDefault="00A75732" w:rsidP="003F28F9">
                    <w:pPr>
                      <w:jc w:val="right"/>
                      <w:rPr>
                        <w:rFonts w:ascii="Arial" w:hAnsi="Arial" w:cs="Arial"/>
                        <w:b/>
                        <w:color w:val="000080"/>
                        <w:sz w:val="20"/>
                        <w:szCs w:val="20"/>
                      </w:rPr>
                    </w:pPr>
                    <w:r>
                      <w:rPr>
                        <w:rFonts w:ascii="Arial" w:hAnsi="Arial" w:cs="Arial"/>
                        <w:b/>
                        <w:color w:val="000080"/>
                        <w:sz w:val="20"/>
                        <w:szCs w:val="20"/>
                      </w:rPr>
                      <w:t>Peter Handy</w:t>
                    </w:r>
                  </w:p>
                  <w:p w14:paraId="401EBBBB" w14:textId="7426EC05" w:rsidR="003F28F9" w:rsidRDefault="005E08F9" w:rsidP="003F28F9">
                    <w:pPr>
                      <w:jc w:val="right"/>
                      <w:rPr>
                        <w:rFonts w:ascii="Arial" w:hAnsi="Arial" w:cs="Arial"/>
                        <w:b/>
                        <w:color w:val="000080"/>
                        <w:sz w:val="20"/>
                        <w:szCs w:val="20"/>
                      </w:rPr>
                    </w:pPr>
                    <w:r>
                      <w:rPr>
                        <w:rFonts w:ascii="Arial" w:hAnsi="Arial" w:cs="Arial"/>
                        <w:b/>
                        <w:color w:val="000080"/>
                        <w:sz w:val="20"/>
                        <w:szCs w:val="20"/>
                      </w:rPr>
                      <w:t>Executive</w:t>
                    </w:r>
                    <w:r w:rsidR="003F28F9">
                      <w:rPr>
                        <w:rFonts w:ascii="Arial" w:hAnsi="Arial" w:cs="Arial"/>
                        <w:b/>
                        <w:color w:val="000080"/>
                        <w:sz w:val="20"/>
                        <w:szCs w:val="20"/>
                      </w:rPr>
                      <w:t xml:space="preserve"> Director</w:t>
                    </w:r>
                  </w:p>
                  <w:p w14:paraId="7614C4F4" w14:textId="77777777" w:rsidR="003F28F9" w:rsidRDefault="003F28F9" w:rsidP="003F28F9">
                    <w:pPr>
                      <w:jc w:val="right"/>
                      <w:rPr>
                        <w:rFonts w:ascii="Arial" w:hAnsi="Arial" w:cs="Arial"/>
                        <w:b/>
                        <w:color w:val="000080"/>
                        <w:sz w:val="20"/>
                        <w:szCs w:val="20"/>
                      </w:rPr>
                    </w:pPr>
                  </w:p>
                  <w:p w14:paraId="15D4C48C" w14:textId="13138DD9" w:rsidR="003F28F9" w:rsidRDefault="00A75732" w:rsidP="003F28F9">
                    <w:pPr>
                      <w:jc w:val="right"/>
                      <w:rPr>
                        <w:rFonts w:ascii="Arial" w:hAnsi="Arial" w:cs="Arial"/>
                        <w:b/>
                        <w:color w:val="000080"/>
                        <w:sz w:val="20"/>
                        <w:szCs w:val="20"/>
                      </w:rPr>
                    </w:pPr>
                    <w:r>
                      <w:rPr>
                        <w:rFonts w:ascii="Arial" w:hAnsi="Arial" w:cs="Arial"/>
                        <w:b/>
                        <w:color w:val="000080"/>
                        <w:sz w:val="20"/>
                        <w:szCs w:val="20"/>
                      </w:rPr>
                      <w:t>Brenda Roberts</w:t>
                    </w:r>
                  </w:p>
                  <w:p w14:paraId="42F81338" w14:textId="1E84E4BC" w:rsidR="00C0427B" w:rsidRDefault="003F28F9" w:rsidP="003F28F9">
                    <w:pPr>
                      <w:jc w:val="right"/>
                      <w:rPr>
                        <w:rFonts w:ascii="Arial" w:hAnsi="Arial" w:cs="Arial"/>
                        <w:b/>
                        <w:color w:val="000080"/>
                        <w:sz w:val="20"/>
                        <w:szCs w:val="20"/>
                      </w:rPr>
                    </w:pPr>
                    <w:r>
                      <w:rPr>
                        <w:rFonts w:ascii="Arial" w:hAnsi="Arial" w:cs="Arial"/>
                        <w:b/>
                        <w:color w:val="000080"/>
                        <w:sz w:val="20"/>
                        <w:szCs w:val="20"/>
                      </w:rPr>
                      <w:t>Deputy Director</w:t>
                    </w:r>
                  </w:p>
                  <w:p w14:paraId="37FDDC67" w14:textId="41AADD66" w:rsidR="00F23F7E" w:rsidRDefault="00F23F7E" w:rsidP="00942D0B">
                    <w:pPr>
                      <w:jc w:val="right"/>
                      <w:rPr>
                        <w:rFonts w:ascii="Arial" w:hAnsi="Arial" w:cs="Arial"/>
                        <w:b/>
                        <w:color w:val="000080"/>
                        <w:sz w:val="20"/>
                        <w:szCs w:val="20"/>
                      </w:rPr>
                    </w:pPr>
                  </w:p>
                  <w:p w14:paraId="52FC57E3" w14:textId="77777777" w:rsidR="00C0427B" w:rsidRDefault="00C0427B" w:rsidP="00942D0B">
                    <w:pPr>
                      <w:jc w:val="right"/>
                      <w:rPr>
                        <w:rFonts w:ascii="Arial" w:hAnsi="Arial" w:cs="Arial"/>
                        <w:b/>
                        <w:color w:val="000080"/>
                        <w:sz w:val="20"/>
                        <w:szCs w:val="20"/>
                      </w:rPr>
                    </w:pPr>
                  </w:p>
                  <w:p w14:paraId="2A16D780" w14:textId="195A39BB" w:rsidR="00F23F7E" w:rsidRPr="005E43CF" w:rsidRDefault="00F23F7E" w:rsidP="00942D0B">
                    <w:pPr>
                      <w:jc w:val="right"/>
                      <w:rPr>
                        <w:rFonts w:ascii="Arial" w:hAnsi="Arial" w:cs="Arial"/>
                        <w:b/>
                        <w:color w:val="000080"/>
                        <w:sz w:val="20"/>
                        <w:szCs w:val="20"/>
                      </w:rPr>
                    </w:pPr>
                  </w:p>
                </w:txbxContent>
              </v:textbox>
            </v:shape>
          </w:pict>
        </mc:Fallback>
      </mc:AlternateContent>
    </w:r>
    <w:r w:rsidR="005E43CF">
      <w:rPr>
        <w:noProof/>
      </w:rPr>
      <mc:AlternateContent>
        <mc:Choice Requires="wps">
          <w:drawing>
            <wp:anchor distT="0" distB="0" distL="114300" distR="114300" simplePos="0" relativeHeight="251655168" behindDoc="0" locked="0" layoutInCell="1" allowOverlap="1" wp14:anchorId="486D10D9" wp14:editId="1B2C3737">
              <wp:simplePos x="0" y="0"/>
              <wp:positionH relativeFrom="column">
                <wp:posOffset>-447675</wp:posOffset>
              </wp:positionH>
              <wp:positionV relativeFrom="paragraph">
                <wp:posOffset>38100</wp:posOffset>
              </wp:positionV>
              <wp:extent cx="952500" cy="3619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94264" w14:textId="3CA6EED8" w:rsidR="00942D0B" w:rsidRPr="005E43CF" w:rsidRDefault="00082D42" w:rsidP="00942D0B">
                          <w:pPr>
                            <w:rPr>
                              <w:rFonts w:ascii="Arial" w:hAnsi="Arial" w:cs="Arial"/>
                              <w:b/>
                              <w:color w:val="000080"/>
                              <w:sz w:val="20"/>
                              <w:szCs w:val="20"/>
                            </w:rPr>
                          </w:pPr>
                          <w:r>
                            <w:rPr>
                              <w:rFonts w:ascii="Arial" w:hAnsi="Arial" w:cs="Arial"/>
                              <w:b/>
                              <w:color w:val="000080"/>
                              <w:sz w:val="20"/>
                              <w:szCs w:val="20"/>
                            </w:rPr>
                            <w:t>Joe Lombardo</w:t>
                          </w:r>
                          <w:r w:rsidR="00942D0B" w:rsidRPr="005E43CF">
                            <w:rPr>
                              <w:rFonts w:ascii="Arial" w:hAnsi="Arial" w:cs="Arial"/>
                              <w:b/>
                              <w:color w:val="000080"/>
                              <w:sz w:val="20"/>
                              <w:szCs w:val="20"/>
                            </w:rPr>
                            <w:b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10D9" id="Text Box 13" o:spid="_x0000_s1027" type="#_x0000_t202" style="position:absolute;margin-left:-35.25pt;margin-top:3pt;width: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" filled="f" stroked="f">
              <v:textbox inset="0,0,0,0">
                <w:txbxContent>
                  <w:p w14:paraId="04694264" w14:textId="3CA6EED8" w:rsidR="00942D0B" w:rsidRPr="005E43CF" w:rsidRDefault="00082D42" w:rsidP="00942D0B">
                    <w:pPr>
                      <w:rPr>
                        <w:rFonts w:ascii="Arial" w:hAnsi="Arial" w:cs="Arial"/>
                        <w:b/>
                        <w:color w:val="000080"/>
                        <w:sz w:val="20"/>
                        <w:szCs w:val="20"/>
                      </w:rPr>
                    </w:pPr>
                    <w:r>
                      <w:rPr>
                        <w:rFonts w:ascii="Arial" w:hAnsi="Arial" w:cs="Arial"/>
                        <w:b/>
                        <w:color w:val="000080"/>
                        <w:sz w:val="20"/>
                        <w:szCs w:val="20"/>
                      </w:rPr>
                      <w:t>Joe Lombardo</w:t>
                    </w:r>
                    <w:r w:rsidR="00942D0B" w:rsidRPr="005E43CF">
                      <w:rPr>
                        <w:rFonts w:ascii="Arial" w:hAnsi="Arial" w:cs="Arial"/>
                        <w:b/>
                        <w:color w:val="000080"/>
                        <w:sz w:val="20"/>
                        <w:szCs w:val="20"/>
                      </w:rPr>
                      <w:br/>
                      <w:t>Governor</w:t>
                    </w:r>
                  </w:p>
                </w:txbxContent>
              </v:textbox>
            </v:shape>
          </w:pict>
        </mc:Fallback>
      </mc:AlternateContent>
    </w:r>
  </w:p>
  <w:p w14:paraId="71A38103" w14:textId="77777777" w:rsidR="004D05B4" w:rsidRPr="00801975" w:rsidRDefault="004D05B4">
    <w:pPr>
      <w:pStyle w:val="Header"/>
      <w:rPr>
        <w:b/>
      </w:rPr>
    </w:pPr>
  </w:p>
  <w:p w14:paraId="28995324" w14:textId="77777777" w:rsidR="004D05B4" w:rsidRPr="00801975" w:rsidRDefault="004D05B4">
    <w:pPr>
      <w:pStyle w:val="Header"/>
      <w:rPr>
        <w:b/>
      </w:rPr>
    </w:pPr>
  </w:p>
  <w:p w14:paraId="1D175A15" w14:textId="77777777" w:rsidR="004D05B4" w:rsidRPr="00801975" w:rsidRDefault="004D05B4">
    <w:pPr>
      <w:pStyle w:val="Header"/>
      <w:rPr>
        <w:b/>
      </w:rPr>
    </w:pPr>
  </w:p>
  <w:p w14:paraId="23E78E7A" w14:textId="77777777" w:rsidR="004D05B4" w:rsidRDefault="004D05B4">
    <w:pPr>
      <w:pStyle w:val="Header"/>
    </w:pPr>
  </w:p>
  <w:p w14:paraId="0551B6AA" w14:textId="6B83B355" w:rsidR="004D05B4" w:rsidRDefault="007D3782">
    <w:pPr>
      <w:pStyle w:val="Header"/>
    </w:pPr>
    <w:r>
      <w:rPr>
        <w:noProof/>
      </w:rPr>
      <mc:AlternateContent>
        <mc:Choice Requires="wps">
          <w:drawing>
            <wp:anchor distT="0" distB="0" distL="114300" distR="114300" simplePos="0" relativeHeight="251651584" behindDoc="0" locked="0" layoutInCell="1" allowOverlap="1" wp14:anchorId="19FB4593" wp14:editId="526C0AD1">
              <wp:simplePos x="0" y="0"/>
              <wp:positionH relativeFrom="column">
                <wp:posOffset>2066925</wp:posOffset>
              </wp:positionH>
              <wp:positionV relativeFrom="paragraph">
                <wp:posOffset>19050</wp:posOffset>
              </wp:positionV>
              <wp:extent cx="3581400" cy="3429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576D" w14:textId="77777777" w:rsidR="00942D0B" w:rsidRPr="005E43CF" w:rsidRDefault="00942D0B" w:rsidP="00942D0B">
                          <w:pPr>
                            <w:rPr>
                              <w:rFonts w:ascii="Arial" w:hAnsi="Arial" w:cs="Arial"/>
                              <w:b/>
                              <w:color w:val="000080"/>
                              <w:sz w:val="28"/>
                              <w:szCs w:val="28"/>
                            </w:rPr>
                          </w:pPr>
                          <w:r w:rsidRPr="005E43CF">
                            <w:rPr>
                              <w:rFonts w:ascii="Arial" w:hAnsi="Arial" w:cs="Arial"/>
                              <w:b/>
                              <w:color w:val="000080"/>
                              <w:sz w:val="28"/>
                              <w:szCs w:val="28"/>
                            </w:rPr>
                            <w:t>STATE OF NEVADA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4593" id="Text Box 15" o:spid="_x0000_s1028" type="#_x0000_t202" style="position:absolute;margin-left:162.75pt;margin-top:1.5pt;width:282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" filled="f" stroked="f">
              <v:textbox>
                <w:txbxContent>
                  <w:p w14:paraId="6B97576D" w14:textId="77777777" w:rsidR="00942D0B" w:rsidRPr="005E43CF" w:rsidRDefault="00942D0B" w:rsidP="00942D0B">
                    <w:pPr>
                      <w:rPr>
                        <w:rFonts w:ascii="Arial" w:hAnsi="Arial" w:cs="Arial"/>
                        <w:b/>
                        <w:color w:val="000080"/>
                        <w:sz w:val="28"/>
                        <w:szCs w:val="28"/>
                      </w:rPr>
                    </w:pPr>
                    <w:r w:rsidRPr="005E43CF">
                      <w:rPr>
                        <w:rFonts w:ascii="Arial" w:hAnsi="Arial" w:cs="Arial"/>
                        <w:b/>
                        <w:color w:val="000080"/>
                        <w:sz w:val="28"/>
                        <w:szCs w:val="28"/>
                      </w:rPr>
                      <w:t>STATE OF NEVADA</w:t>
                    </w:r>
                  </w:p>
                </w:txbxContent>
              </v:textbox>
            </v:shape>
          </w:pict>
        </mc:Fallback>
      </mc:AlternateContent>
    </w:r>
  </w:p>
  <w:p w14:paraId="2AD95128" w14:textId="0D150946" w:rsidR="004D05B4" w:rsidRDefault="007D3782">
    <w:pPr>
      <w:pStyle w:val="Header"/>
    </w:pPr>
    <w:r>
      <w:rPr>
        <w:noProof/>
      </w:rPr>
      <mc:AlternateContent>
        <mc:Choice Requires="wps">
          <w:drawing>
            <wp:anchor distT="0" distB="0" distL="114300" distR="114300" simplePos="0" relativeHeight="251649536" behindDoc="0" locked="0" layoutInCell="1" allowOverlap="1" wp14:anchorId="74AC4CDB" wp14:editId="185B1FE9">
              <wp:simplePos x="0" y="0"/>
              <wp:positionH relativeFrom="column">
                <wp:posOffset>504825</wp:posOffset>
              </wp:positionH>
              <wp:positionV relativeFrom="paragraph">
                <wp:posOffset>53340</wp:posOffset>
              </wp:positionV>
              <wp:extent cx="4714875" cy="3429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538CB" w14:textId="140694A6" w:rsidR="00942D0B" w:rsidRPr="005E43CF" w:rsidRDefault="007D3782" w:rsidP="003F6B20">
                          <w:pPr>
                            <w:jc w:val="center"/>
                            <w:rPr>
                              <w:rFonts w:ascii="Arial" w:hAnsi="Arial" w:cs="Arial"/>
                              <w:b/>
                              <w:color w:val="000080"/>
                              <w:sz w:val="28"/>
                              <w:szCs w:val="28"/>
                            </w:rPr>
                          </w:pPr>
                          <w:r>
                            <w:rPr>
                              <w:rFonts w:ascii="Arial" w:hAnsi="Arial" w:cs="Arial"/>
                              <w:b/>
                              <w:color w:val="000080"/>
                              <w:sz w:val="28"/>
                              <w:szCs w:val="28"/>
                            </w:rPr>
                            <w:t>DEPARTMENT OF INDIGENT DEFENSE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4CDB" id="Text Box 12" o:spid="_x0000_s1029" type="#_x0000_t202" style="position:absolute;margin-left:39.75pt;margin-top:4.2pt;width:371.2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" filled="f" stroked="f">
              <v:textbox>
                <w:txbxContent>
                  <w:p w14:paraId="6E3538CB" w14:textId="140694A6" w:rsidR="00942D0B" w:rsidRPr="005E43CF" w:rsidRDefault="007D3782" w:rsidP="003F6B20">
                    <w:pPr>
                      <w:jc w:val="center"/>
                      <w:rPr>
                        <w:rFonts w:ascii="Arial" w:hAnsi="Arial" w:cs="Arial"/>
                        <w:b/>
                        <w:color w:val="000080"/>
                        <w:sz w:val="28"/>
                        <w:szCs w:val="28"/>
                      </w:rPr>
                    </w:pPr>
                    <w:r>
                      <w:rPr>
                        <w:rFonts w:ascii="Arial" w:hAnsi="Arial" w:cs="Arial"/>
                        <w:b/>
                        <w:color w:val="000080"/>
                        <w:sz w:val="28"/>
                        <w:szCs w:val="28"/>
                      </w:rPr>
                      <w:t>DEPARTMENT OF INDIGENT DEFENSE SERVICES</w:t>
                    </w:r>
                  </w:p>
                </w:txbxContent>
              </v:textbox>
            </v:shape>
          </w:pict>
        </mc:Fallback>
      </mc:AlternateContent>
    </w:r>
    <w:r w:rsidR="00121726">
      <w:rPr>
        <w:noProof/>
      </w:rPr>
      <w:drawing>
        <wp:anchor distT="0" distB="0" distL="114300" distR="114300" simplePos="0" relativeHeight="251659776" behindDoc="0" locked="0" layoutInCell="1" allowOverlap="1" wp14:anchorId="62403C13" wp14:editId="123A9FB5">
          <wp:simplePos x="0" y="0"/>
          <wp:positionH relativeFrom="column">
            <wp:posOffset>2476500</wp:posOffset>
          </wp:positionH>
          <wp:positionV relativeFrom="paragraph">
            <wp:posOffset>-1127760</wp:posOffset>
          </wp:positionV>
          <wp:extent cx="1019175" cy="1019175"/>
          <wp:effectExtent l="19050" t="0" r="9525" b="0"/>
          <wp:wrapNone/>
          <wp:docPr id="17" name="Picture 17" descr="NV Seal color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V Seal color 1in"/>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anchor>
      </w:drawing>
    </w:r>
  </w:p>
  <w:p w14:paraId="6E0B2440" w14:textId="7B116C63" w:rsidR="004D05B4" w:rsidRDefault="007D3782">
    <w:pPr>
      <w:pStyle w:val="Header"/>
    </w:pPr>
    <w:r>
      <w:rPr>
        <w:noProof/>
      </w:rPr>
      <mc:AlternateContent>
        <mc:Choice Requires="wps">
          <w:drawing>
            <wp:anchor distT="0" distB="0" distL="114300" distR="114300" simplePos="0" relativeHeight="251655680" behindDoc="0" locked="0" layoutInCell="1" allowOverlap="1" wp14:anchorId="05F216C1" wp14:editId="5C34D7C9">
              <wp:simplePos x="0" y="0"/>
              <wp:positionH relativeFrom="column">
                <wp:posOffset>247650</wp:posOffset>
              </wp:positionH>
              <wp:positionV relativeFrom="paragraph">
                <wp:posOffset>163830</wp:posOffset>
              </wp:positionV>
              <wp:extent cx="5486400" cy="457200"/>
              <wp:effectExtent l="0" t="0" r="0" b="38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80F30" w14:textId="73987E79" w:rsidR="00942D0B" w:rsidRPr="005E43CF" w:rsidRDefault="0080421C" w:rsidP="00942D0B">
                          <w:pPr>
                            <w:pStyle w:val="Footer"/>
                            <w:jc w:val="center"/>
                            <w:rPr>
                              <w:rFonts w:ascii="Arial" w:hAnsi="Arial" w:cs="Arial"/>
                              <w:b/>
                              <w:color w:val="000080"/>
                              <w:sz w:val="20"/>
                              <w:szCs w:val="20"/>
                            </w:rPr>
                          </w:pPr>
                          <w:r>
                            <w:rPr>
                              <w:rFonts w:ascii="Arial" w:hAnsi="Arial" w:cs="Arial"/>
                              <w:b/>
                              <w:color w:val="000080"/>
                              <w:sz w:val="20"/>
                              <w:szCs w:val="20"/>
                            </w:rPr>
                            <w:t>896 West Nye Lane, Suite 202</w:t>
                          </w:r>
                          <w:r w:rsidR="00942D0B" w:rsidRPr="005E43CF">
                            <w:rPr>
                              <w:rFonts w:ascii="Arial" w:hAnsi="Arial" w:cs="Arial"/>
                              <w:b/>
                              <w:color w:val="000080"/>
                              <w:sz w:val="20"/>
                              <w:szCs w:val="20"/>
                            </w:rPr>
                            <w:t xml:space="preserve"> │ Carson City, NV 89</w:t>
                          </w:r>
                          <w:r>
                            <w:rPr>
                              <w:rFonts w:ascii="Arial" w:hAnsi="Arial" w:cs="Arial"/>
                              <w:b/>
                              <w:color w:val="000080"/>
                              <w:sz w:val="20"/>
                              <w:szCs w:val="20"/>
                            </w:rPr>
                            <w:t>703-1578</w:t>
                          </w:r>
                        </w:p>
                        <w:p w14:paraId="299B894B" w14:textId="32D68695" w:rsidR="00942D0B" w:rsidRPr="005E43CF" w:rsidRDefault="00DD676F" w:rsidP="0080421C">
                          <w:pPr>
                            <w:pStyle w:val="Footer"/>
                            <w:rPr>
                              <w:rFonts w:ascii="Arial" w:hAnsi="Arial" w:cs="Arial"/>
                              <w:b/>
                              <w:color w:val="000080"/>
                              <w:sz w:val="20"/>
                              <w:szCs w:val="20"/>
                            </w:rPr>
                          </w:pPr>
                          <w:r>
                            <w:rPr>
                              <w:rFonts w:ascii="Arial" w:hAnsi="Arial" w:cs="Arial"/>
                              <w:b/>
                              <w:color w:val="000080"/>
                              <w:sz w:val="20"/>
                              <w:szCs w:val="20"/>
                            </w:rPr>
                            <w:t xml:space="preserve">                                     </w:t>
                          </w:r>
                          <w:r w:rsidR="006003C3" w:rsidRPr="005E43CF">
                            <w:rPr>
                              <w:rFonts w:ascii="Arial" w:hAnsi="Arial" w:cs="Arial"/>
                              <w:b/>
                              <w:color w:val="000080"/>
                              <w:sz w:val="20"/>
                              <w:szCs w:val="20"/>
                            </w:rPr>
                            <w:t xml:space="preserve">Phone: (775) </w:t>
                          </w:r>
                          <w:r w:rsidR="00D10519">
                            <w:rPr>
                              <w:rFonts w:ascii="Arial" w:hAnsi="Arial" w:cs="Arial"/>
                              <w:b/>
                              <w:color w:val="000080"/>
                              <w:sz w:val="20"/>
                              <w:szCs w:val="20"/>
                            </w:rPr>
                            <w:t>687-8490</w:t>
                          </w:r>
                          <w:r w:rsidR="0014386D">
                            <w:rPr>
                              <w:rFonts w:ascii="Arial" w:hAnsi="Arial" w:cs="Arial"/>
                              <w:b/>
                              <w:color w:val="000080"/>
                              <w:sz w:val="20"/>
                              <w:szCs w:val="20"/>
                            </w:rPr>
                            <w:t xml:space="preserve"> |</w:t>
                          </w:r>
                          <w:r w:rsidR="001922EC">
                            <w:rPr>
                              <w:rFonts w:ascii="Arial" w:hAnsi="Arial" w:cs="Arial"/>
                              <w:b/>
                              <w:color w:val="000080"/>
                              <w:sz w:val="20"/>
                              <w:szCs w:val="20"/>
                            </w:rPr>
                            <w:t xml:space="preserve"> </w:t>
                          </w:r>
                          <w:r w:rsidR="0080421C">
                            <w:rPr>
                              <w:rFonts w:ascii="Arial" w:hAnsi="Arial" w:cs="Arial"/>
                              <w:b/>
                              <w:color w:val="000080"/>
                              <w:sz w:val="20"/>
                              <w:szCs w:val="20"/>
                            </w:rPr>
                            <w:t xml:space="preserve">dids.nv.gov </w:t>
                          </w:r>
                        </w:p>
                        <w:p w14:paraId="4EEEC874" w14:textId="77777777" w:rsidR="00942D0B" w:rsidRDefault="00942D0B" w:rsidP="00942D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216C1" id="Text Box 16" o:spid="_x0000_s1030" type="#_x0000_t202" style="position:absolute;margin-left:19.5pt;margin-top:12.9pt;width:6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" filled="f" stroked="f">
              <v:textbox>
                <w:txbxContent>
                  <w:p w14:paraId="68E80F30" w14:textId="73987E79" w:rsidR="00942D0B" w:rsidRPr="005E43CF" w:rsidRDefault="0080421C" w:rsidP="00942D0B">
                    <w:pPr>
                      <w:pStyle w:val="Footer"/>
                      <w:jc w:val="center"/>
                      <w:rPr>
                        <w:rFonts w:ascii="Arial" w:hAnsi="Arial" w:cs="Arial"/>
                        <w:b/>
                        <w:color w:val="000080"/>
                        <w:sz w:val="20"/>
                        <w:szCs w:val="20"/>
                      </w:rPr>
                    </w:pPr>
                    <w:r>
                      <w:rPr>
                        <w:rFonts w:ascii="Arial" w:hAnsi="Arial" w:cs="Arial"/>
                        <w:b/>
                        <w:color w:val="000080"/>
                        <w:sz w:val="20"/>
                        <w:szCs w:val="20"/>
                      </w:rPr>
                      <w:t>896 West Nye Lane, Suite 202</w:t>
                    </w:r>
                    <w:r w:rsidR="00942D0B" w:rsidRPr="005E43CF">
                      <w:rPr>
                        <w:rFonts w:ascii="Arial" w:hAnsi="Arial" w:cs="Arial"/>
                        <w:b/>
                        <w:color w:val="000080"/>
                        <w:sz w:val="20"/>
                        <w:szCs w:val="20"/>
                      </w:rPr>
                      <w:t xml:space="preserve"> │ Carson City, NV 89</w:t>
                    </w:r>
                    <w:r>
                      <w:rPr>
                        <w:rFonts w:ascii="Arial" w:hAnsi="Arial" w:cs="Arial"/>
                        <w:b/>
                        <w:color w:val="000080"/>
                        <w:sz w:val="20"/>
                        <w:szCs w:val="20"/>
                      </w:rPr>
                      <w:t>703-1578</w:t>
                    </w:r>
                  </w:p>
                  <w:p w14:paraId="299B894B" w14:textId="32D68695" w:rsidR="00942D0B" w:rsidRPr="005E43CF" w:rsidRDefault="00DD676F" w:rsidP="0080421C">
                    <w:pPr>
                      <w:pStyle w:val="Footer"/>
                      <w:rPr>
                        <w:rFonts w:ascii="Arial" w:hAnsi="Arial" w:cs="Arial"/>
                        <w:b/>
                        <w:color w:val="000080"/>
                        <w:sz w:val="20"/>
                        <w:szCs w:val="20"/>
                      </w:rPr>
                    </w:pPr>
                    <w:r>
                      <w:rPr>
                        <w:rFonts w:ascii="Arial" w:hAnsi="Arial" w:cs="Arial"/>
                        <w:b/>
                        <w:color w:val="000080"/>
                        <w:sz w:val="20"/>
                        <w:szCs w:val="20"/>
                      </w:rPr>
                      <w:t xml:space="preserve">                                     </w:t>
                    </w:r>
                    <w:r w:rsidR="006003C3" w:rsidRPr="005E43CF">
                      <w:rPr>
                        <w:rFonts w:ascii="Arial" w:hAnsi="Arial" w:cs="Arial"/>
                        <w:b/>
                        <w:color w:val="000080"/>
                        <w:sz w:val="20"/>
                        <w:szCs w:val="20"/>
                      </w:rPr>
                      <w:t xml:space="preserve">Phone: (775) </w:t>
                    </w:r>
                    <w:r w:rsidR="00D10519">
                      <w:rPr>
                        <w:rFonts w:ascii="Arial" w:hAnsi="Arial" w:cs="Arial"/>
                        <w:b/>
                        <w:color w:val="000080"/>
                        <w:sz w:val="20"/>
                        <w:szCs w:val="20"/>
                      </w:rPr>
                      <w:t>687-8490</w:t>
                    </w:r>
                    <w:r w:rsidR="0014386D">
                      <w:rPr>
                        <w:rFonts w:ascii="Arial" w:hAnsi="Arial" w:cs="Arial"/>
                        <w:b/>
                        <w:color w:val="000080"/>
                        <w:sz w:val="20"/>
                        <w:szCs w:val="20"/>
                      </w:rPr>
                      <w:t xml:space="preserve"> |</w:t>
                    </w:r>
                    <w:r w:rsidR="001922EC">
                      <w:rPr>
                        <w:rFonts w:ascii="Arial" w:hAnsi="Arial" w:cs="Arial"/>
                        <w:b/>
                        <w:color w:val="000080"/>
                        <w:sz w:val="20"/>
                        <w:szCs w:val="20"/>
                      </w:rPr>
                      <w:t xml:space="preserve"> </w:t>
                    </w:r>
                    <w:r w:rsidR="0080421C">
                      <w:rPr>
                        <w:rFonts w:ascii="Arial" w:hAnsi="Arial" w:cs="Arial"/>
                        <w:b/>
                        <w:color w:val="000080"/>
                        <w:sz w:val="20"/>
                        <w:szCs w:val="20"/>
                      </w:rPr>
                      <w:t xml:space="preserve">dids.nv.gov </w:t>
                    </w:r>
                  </w:p>
                  <w:p w14:paraId="4EEEC874" w14:textId="77777777" w:rsidR="00942D0B" w:rsidRDefault="00942D0B" w:rsidP="00942D0B"/>
                </w:txbxContent>
              </v:textbox>
            </v:shape>
          </w:pict>
        </mc:Fallback>
      </mc:AlternateContent>
    </w:r>
  </w:p>
  <w:p w14:paraId="3C7A9859" w14:textId="7C9EFEBE" w:rsidR="004D05B4" w:rsidRDefault="004D05B4">
    <w:pPr>
      <w:pStyle w:val="Header"/>
    </w:pPr>
  </w:p>
  <w:p w14:paraId="463353CA" w14:textId="124D2204" w:rsidR="004D05B4" w:rsidRDefault="004D05B4">
    <w:pPr>
      <w:pStyle w:val="Header"/>
    </w:pPr>
  </w:p>
  <w:p w14:paraId="3A2254D5" w14:textId="77777777" w:rsidR="0085774C" w:rsidRDefault="0085774C">
    <w:pPr>
      <w:pStyle w:val="Header"/>
    </w:pPr>
  </w:p>
  <w:p w14:paraId="521D5129" w14:textId="77777777" w:rsidR="004D05B4" w:rsidRDefault="004D0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5DC"/>
    <w:multiLevelType w:val="hybridMultilevel"/>
    <w:tmpl w:val="902A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822CB"/>
    <w:multiLevelType w:val="hybridMultilevel"/>
    <w:tmpl w:val="E888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37C10"/>
    <w:multiLevelType w:val="hybridMultilevel"/>
    <w:tmpl w:val="69C0480C"/>
    <w:lvl w:ilvl="0" w:tplc="725E13CE">
      <w:start w:val="1"/>
      <w:numFmt w:val="bullet"/>
      <w:lvlText w:val=""/>
      <w:lvlJc w:val="left"/>
      <w:pPr>
        <w:tabs>
          <w:tab w:val="num" w:pos="1080"/>
        </w:tabs>
        <w:ind w:left="1080" w:hanging="360"/>
      </w:pPr>
      <w:rPr>
        <w:rFonts w:ascii="Symbol" w:hAnsi="Symbol" w:hint="default"/>
        <w:color w:val="auto"/>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E643F"/>
    <w:multiLevelType w:val="hybridMultilevel"/>
    <w:tmpl w:val="76029A8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1D8217B"/>
    <w:multiLevelType w:val="hybridMultilevel"/>
    <w:tmpl w:val="2356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534AF"/>
    <w:multiLevelType w:val="hybridMultilevel"/>
    <w:tmpl w:val="A0E2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679B5"/>
    <w:multiLevelType w:val="multilevel"/>
    <w:tmpl w:val="C9E2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1235239">
    <w:abstractNumId w:val="3"/>
  </w:num>
  <w:num w:numId="2" w16cid:durableId="933779549">
    <w:abstractNumId w:val="2"/>
  </w:num>
  <w:num w:numId="3" w16cid:durableId="2135244725">
    <w:abstractNumId w:val="4"/>
  </w:num>
  <w:num w:numId="4" w16cid:durableId="1351949871">
    <w:abstractNumId w:val="1"/>
  </w:num>
  <w:num w:numId="5" w16cid:durableId="1545093272">
    <w:abstractNumId w:val="0"/>
  </w:num>
  <w:num w:numId="6" w16cid:durableId="1138453858">
    <w:abstractNumId w:val="6"/>
  </w:num>
  <w:num w:numId="7" w16cid:durableId="1728339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3NjQ0MTO2NDI2MzdU0lEKTi0uzszPAykwrwUAW02hQywAAAA="/>
  </w:docVars>
  <w:rsids>
    <w:rsidRoot w:val="000A6518"/>
    <w:rsid w:val="00001351"/>
    <w:rsid w:val="00002712"/>
    <w:rsid w:val="00003205"/>
    <w:rsid w:val="0000332B"/>
    <w:rsid w:val="000062EC"/>
    <w:rsid w:val="0001085E"/>
    <w:rsid w:val="00010C4F"/>
    <w:rsid w:val="00011972"/>
    <w:rsid w:val="00013343"/>
    <w:rsid w:val="0001750D"/>
    <w:rsid w:val="00020258"/>
    <w:rsid w:val="000215C7"/>
    <w:rsid w:val="0002259C"/>
    <w:rsid w:val="00023458"/>
    <w:rsid w:val="00024AE2"/>
    <w:rsid w:val="000253BB"/>
    <w:rsid w:val="0002664F"/>
    <w:rsid w:val="00026A35"/>
    <w:rsid w:val="00031506"/>
    <w:rsid w:val="00034CCE"/>
    <w:rsid w:val="00035462"/>
    <w:rsid w:val="00035FB0"/>
    <w:rsid w:val="00036F0C"/>
    <w:rsid w:val="0003754C"/>
    <w:rsid w:val="00041D37"/>
    <w:rsid w:val="0004371B"/>
    <w:rsid w:val="00044023"/>
    <w:rsid w:val="000474B3"/>
    <w:rsid w:val="00052FD4"/>
    <w:rsid w:val="00054435"/>
    <w:rsid w:val="000545FD"/>
    <w:rsid w:val="0005673A"/>
    <w:rsid w:val="00060A3D"/>
    <w:rsid w:val="00060E6D"/>
    <w:rsid w:val="00062489"/>
    <w:rsid w:val="000631AB"/>
    <w:rsid w:val="00063BB3"/>
    <w:rsid w:val="000662AE"/>
    <w:rsid w:val="0007065E"/>
    <w:rsid w:val="00071168"/>
    <w:rsid w:val="00072A79"/>
    <w:rsid w:val="00074E37"/>
    <w:rsid w:val="00076634"/>
    <w:rsid w:val="00076910"/>
    <w:rsid w:val="000805D9"/>
    <w:rsid w:val="00082D42"/>
    <w:rsid w:val="0008430D"/>
    <w:rsid w:val="0008508A"/>
    <w:rsid w:val="00090244"/>
    <w:rsid w:val="00090BF5"/>
    <w:rsid w:val="00090F44"/>
    <w:rsid w:val="00091459"/>
    <w:rsid w:val="00091FCC"/>
    <w:rsid w:val="000972A5"/>
    <w:rsid w:val="000979ED"/>
    <w:rsid w:val="000A1993"/>
    <w:rsid w:val="000A1BE9"/>
    <w:rsid w:val="000A6518"/>
    <w:rsid w:val="000A6E53"/>
    <w:rsid w:val="000A7524"/>
    <w:rsid w:val="000B24BC"/>
    <w:rsid w:val="000B2CDA"/>
    <w:rsid w:val="000B3D13"/>
    <w:rsid w:val="000B7C17"/>
    <w:rsid w:val="000C098D"/>
    <w:rsid w:val="000C107A"/>
    <w:rsid w:val="000C2A9B"/>
    <w:rsid w:val="000C31A3"/>
    <w:rsid w:val="000C408D"/>
    <w:rsid w:val="000C614E"/>
    <w:rsid w:val="000D0520"/>
    <w:rsid w:val="000D065F"/>
    <w:rsid w:val="000D3178"/>
    <w:rsid w:val="000D3BB1"/>
    <w:rsid w:val="000D4944"/>
    <w:rsid w:val="000D56E1"/>
    <w:rsid w:val="000E0C8B"/>
    <w:rsid w:val="000E1DF4"/>
    <w:rsid w:val="000E2159"/>
    <w:rsid w:val="000E3AE8"/>
    <w:rsid w:val="000E42D1"/>
    <w:rsid w:val="000E6C4D"/>
    <w:rsid w:val="000E7AA2"/>
    <w:rsid w:val="000F3B17"/>
    <w:rsid w:val="00100EC9"/>
    <w:rsid w:val="00111F8A"/>
    <w:rsid w:val="00112990"/>
    <w:rsid w:val="00112EEB"/>
    <w:rsid w:val="001131F6"/>
    <w:rsid w:val="00115930"/>
    <w:rsid w:val="00121726"/>
    <w:rsid w:val="0012380F"/>
    <w:rsid w:val="001252D1"/>
    <w:rsid w:val="00125EEB"/>
    <w:rsid w:val="00126412"/>
    <w:rsid w:val="00127D3C"/>
    <w:rsid w:val="00141047"/>
    <w:rsid w:val="0014386D"/>
    <w:rsid w:val="00144F3A"/>
    <w:rsid w:val="00145F4B"/>
    <w:rsid w:val="00147942"/>
    <w:rsid w:val="001508F3"/>
    <w:rsid w:val="00151C48"/>
    <w:rsid w:val="001557D8"/>
    <w:rsid w:val="001629F4"/>
    <w:rsid w:val="0016612B"/>
    <w:rsid w:val="00166359"/>
    <w:rsid w:val="00167193"/>
    <w:rsid w:val="00173DCD"/>
    <w:rsid w:val="00174AAE"/>
    <w:rsid w:val="00174E63"/>
    <w:rsid w:val="00177273"/>
    <w:rsid w:val="00177A51"/>
    <w:rsid w:val="001816C7"/>
    <w:rsid w:val="0018356C"/>
    <w:rsid w:val="001844AA"/>
    <w:rsid w:val="00184F3D"/>
    <w:rsid w:val="00185311"/>
    <w:rsid w:val="001865C8"/>
    <w:rsid w:val="001922EC"/>
    <w:rsid w:val="00192DB5"/>
    <w:rsid w:val="0019326C"/>
    <w:rsid w:val="00193945"/>
    <w:rsid w:val="001947DE"/>
    <w:rsid w:val="00196A5D"/>
    <w:rsid w:val="00197DBA"/>
    <w:rsid w:val="001A0D53"/>
    <w:rsid w:val="001A172A"/>
    <w:rsid w:val="001A2FFF"/>
    <w:rsid w:val="001A4C02"/>
    <w:rsid w:val="001A4EA7"/>
    <w:rsid w:val="001B0112"/>
    <w:rsid w:val="001B0765"/>
    <w:rsid w:val="001B1457"/>
    <w:rsid w:val="001B3047"/>
    <w:rsid w:val="001B66CF"/>
    <w:rsid w:val="001C07BA"/>
    <w:rsid w:val="001C11EA"/>
    <w:rsid w:val="001C1B8B"/>
    <w:rsid w:val="001C3255"/>
    <w:rsid w:val="001C4118"/>
    <w:rsid w:val="001C54B4"/>
    <w:rsid w:val="001D4A97"/>
    <w:rsid w:val="001D6C4E"/>
    <w:rsid w:val="001E0DFC"/>
    <w:rsid w:val="001E11E5"/>
    <w:rsid w:val="001E174F"/>
    <w:rsid w:val="001E4824"/>
    <w:rsid w:val="001E50FE"/>
    <w:rsid w:val="001F0BFB"/>
    <w:rsid w:val="001F1680"/>
    <w:rsid w:val="001F6C2B"/>
    <w:rsid w:val="00200B1E"/>
    <w:rsid w:val="002023F7"/>
    <w:rsid w:val="00202631"/>
    <w:rsid w:val="00206E21"/>
    <w:rsid w:val="0021003F"/>
    <w:rsid w:val="00210389"/>
    <w:rsid w:val="00210F34"/>
    <w:rsid w:val="00211370"/>
    <w:rsid w:val="002138F2"/>
    <w:rsid w:val="00213F81"/>
    <w:rsid w:val="002149D4"/>
    <w:rsid w:val="00221B3A"/>
    <w:rsid w:val="002252B3"/>
    <w:rsid w:val="0023234C"/>
    <w:rsid w:val="0023542E"/>
    <w:rsid w:val="00241211"/>
    <w:rsid w:val="0024131D"/>
    <w:rsid w:val="0024323E"/>
    <w:rsid w:val="00251276"/>
    <w:rsid w:val="00251833"/>
    <w:rsid w:val="00252FD8"/>
    <w:rsid w:val="0025595A"/>
    <w:rsid w:val="0025767A"/>
    <w:rsid w:val="00261B01"/>
    <w:rsid w:val="002630CE"/>
    <w:rsid w:val="00263F7C"/>
    <w:rsid w:val="00265224"/>
    <w:rsid w:val="002660E1"/>
    <w:rsid w:val="00272D26"/>
    <w:rsid w:val="00273ED5"/>
    <w:rsid w:val="00274205"/>
    <w:rsid w:val="0027791B"/>
    <w:rsid w:val="00281D40"/>
    <w:rsid w:val="00284403"/>
    <w:rsid w:val="00285864"/>
    <w:rsid w:val="002868FA"/>
    <w:rsid w:val="002901E1"/>
    <w:rsid w:val="0029246D"/>
    <w:rsid w:val="00292516"/>
    <w:rsid w:val="00294A01"/>
    <w:rsid w:val="00294C70"/>
    <w:rsid w:val="00297691"/>
    <w:rsid w:val="00297D66"/>
    <w:rsid w:val="00297DEC"/>
    <w:rsid w:val="002A1F12"/>
    <w:rsid w:val="002A240A"/>
    <w:rsid w:val="002A31C4"/>
    <w:rsid w:val="002A56CF"/>
    <w:rsid w:val="002A66C6"/>
    <w:rsid w:val="002B05A9"/>
    <w:rsid w:val="002B167E"/>
    <w:rsid w:val="002B66B9"/>
    <w:rsid w:val="002C1C66"/>
    <w:rsid w:val="002C2FBC"/>
    <w:rsid w:val="002C3110"/>
    <w:rsid w:val="002C3555"/>
    <w:rsid w:val="002C3D36"/>
    <w:rsid w:val="002C6628"/>
    <w:rsid w:val="002C7A5B"/>
    <w:rsid w:val="002D2FD7"/>
    <w:rsid w:val="002D544E"/>
    <w:rsid w:val="002E2C4E"/>
    <w:rsid w:val="002E316C"/>
    <w:rsid w:val="002E5977"/>
    <w:rsid w:val="002F48B7"/>
    <w:rsid w:val="002F5A79"/>
    <w:rsid w:val="002F7A9A"/>
    <w:rsid w:val="003002F9"/>
    <w:rsid w:val="00301B41"/>
    <w:rsid w:val="003033C3"/>
    <w:rsid w:val="00305338"/>
    <w:rsid w:val="00306352"/>
    <w:rsid w:val="00306FC0"/>
    <w:rsid w:val="0030706F"/>
    <w:rsid w:val="0031219D"/>
    <w:rsid w:val="00312CC5"/>
    <w:rsid w:val="00314846"/>
    <w:rsid w:val="003155AA"/>
    <w:rsid w:val="00320545"/>
    <w:rsid w:val="00321FB6"/>
    <w:rsid w:val="00326D86"/>
    <w:rsid w:val="00330474"/>
    <w:rsid w:val="003308E3"/>
    <w:rsid w:val="0033262C"/>
    <w:rsid w:val="0033387E"/>
    <w:rsid w:val="00335A19"/>
    <w:rsid w:val="00336CDA"/>
    <w:rsid w:val="0033712C"/>
    <w:rsid w:val="003372EF"/>
    <w:rsid w:val="00337F7B"/>
    <w:rsid w:val="003407F8"/>
    <w:rsid w:val="003425F6"/>
    <w:rsid w:val="00342A99"/>
    <w:rsid w:val="00343A91"/>
    <w:rsid w:val="00351AF7"/>
    <w:rsid w:val="0035588C"/>
    <w:rsid w:val="00356D4C"/>
    <w:rsid w:val="003619B3"/>
    <w:rsid w:val="00362BB2"/>
    <w:rsid w:val="003704DC"/>
    <w:rsid w:val="003735E8"/>
    <w:rsid w:val="00377106"/>
    <w:rsid w:val="00377A6E"/>
    <w:rsid w:val="00377B7D"/>
    <w:rsid w:val="0038107A"/>
    <w:rsid w:val="00381154"/>
    <w:rsid w:val="00381D19"/>
    <w:rsid w:val="00391138"/>
    <w:rsid w:val="003927AE"/>
    <w:rsid w:val="00394B5F"/>
    <w:rsid w:val="00396F44"/>
    <w:rsid w:val="003A12E4"/>
    <w:rsid w:val="003A2E24"/>
    <w:rsid w:val="003A391C"/>
    <w:rsid w:val="003A6598"/>
    <w:rsid w:val="003A6E9D"/>
    <w:rsid w:val="003A760A"/>
    <w:rsid w:val="003B01D2"/>
    <w:rsid w:val="003B1146"/>
    <w:rsid w:val="003B15E7"/>
    <w:rsid w:val="003B2567"/>
    <w:rsid w:val="003B54DA"/>
    <w:rsid w:val="003B628C"/>
    <w:rsid w:val="003C2E34"/>
    <w:rsid w:val="003C2EC8"/>
    <w:rsid w:val="003C3A99"/>
    <w:rsid w:val="003C3B7F"/>
    <w:rsid w:val="003C59D2"/>
    <w:rsid w:val="003D4DE9"/>
    <w:rsid w:val="003E25FC"/>
    <w:rsid w:val="003E2869"/>
    <w:rsid w:val="003E4015"/>
    <w:rsid w:val="003E7B15"/>
    <w:rsid w:val="003F070E"/>
    <w:rsid w:val="003F12D9"/>
    <w:rsid w:val="003F28F9"/>
    <w:rsid w:val="003F314E"/>
    <w:rsid w:val="003F3364"/>
    <w:rsid w:val="003F5F4A"/>
    <w:rsid w:val="003F6B20"/>
    <w:rsid w:val="003F7568"/>
    <w:rsid w:val="003F7A3D"/>
    <w:rsid w:val="004012BF"/>
    <w:rsid w:val="004026D4"/>
    <w:rsid w:val="00405618"/>
    <w:rsid w:val="00405CD9"/>
    <w:rsid w:val="004068F8"/>
    <w:rsid w:val="004071E7"/>
    <w:rsid w:val="0041007C"/>
    <w:rsid w:val="004137E9"/>
    <w:rsid w:val="00415982"/>
    <w:rsid w:val="00423A50"/>
    <w:rsid w:val="00423C40"/>
    <w:rsid w:val="00423F27"/>
    <w:rsid w:val="00426040"/>
    <w:rsid w:val="00430B2A"/>
    <w:rsid w:val="00431437"/>
    <w:rsid w:val="00432C3B"/>
    <w:rsid w:val="00433395"/>
    <w:rsid w:val="004406C7"/>
    <w:rsid w:val="00443441"/>
    <w:rsid w:val="0044414B"/>
    <w:rsid w:val="00444A90"/>
    <w:rsid w:val="00446276"/>
    <w:rsid w:val="00446A31"/>
    <w:rsid w:val="00450951"/>
    <w:rsid w:val="00450BC3"/>
    <w:rsid w:val="00450E11"/>
    <w:rsid w:val="004545F7"/>
    <w:rsid w:val="00455A48"/>
    <w:rsid w:val="00457E17"/>
    <w:rsid w:val="00461A28"/>
    <w:rsid w:val="00466702"/>
    <w:rsid w:val="00472285"/>
    <w:rsid w:val="00474245"/>
    <w:rsid w:val="004755C8"/>
    <w:rsid w:val="00476752"/>
    <w:rsid w:val="004802B3"/>
    <w:rsid w:val="00481917"/>
    <w:rsid w:val="00490B96"/>
    <w:rsid w:val="00490C81"/>
    <w:rsid w:val="004931BF"/>
    <w:rsid w:val="004A0F91"/>
    <w:rsid w:val="004A1F5B"/>
    <w:rsid w:val="004A70B5"/>
    <w:rsid w:val="004B05B6"/>
    <w:rsid w:val="004B118F"/>
    <w:rsid w:val="004B14E4"/>
    <w:rsid w:val="004B670E"/>
    <w:rsid w:val="004B6AD9"/>
    <w:rsid w:val="004B7577"/>
    <w:rsid w:val="004C0F0D"/>
    <w:rsid w:val="004C20DE"/>
    <w:rsid w:val="004C2AD9"/>
    <w:rsid w:val="004C2FA9"/>
    <w:rsid w:val="004C3418"/>
    <w:rsid w:val="004C416F"/>
    <w:rsid w:val="004C45FE"/>
    <w:rsid w:val="004C5636"/>
    <w:rsid w:val="004D05B4"/>
    <w:rsid w:val="004D51C5"/>
    <w:rsid w:val="004D5319"/>
    <w:rsid w:val="004D6E94"/>
    <w:rsid w:val="004E0118"/>
    <w:rsid w:val="004E0242"/>
    <w:rsid w:val="004E62A2"/>
    <w:rsid w:val="004E6BE6"/>
    <w:rsid w:val="004E7539"/>
    <w:rsid w:val="004F05DF"/>
    <w:rsid w:val="004F0FE3"/>
    <w:rsid w:val="004F1561"/>
    <w:rsid w:val="004F2BF5"/>
    <w:rsid w:val="004F4CB7"/>
    <w:rsid w:val="004F4D6F"/>
    <w:rsid w:val="004F5F9E"/>
    <w:rsid w:val="004F77BC"/>
    <w:rsid w:val="004F7ABF"/>
    <w:rsid w:val="00500BFD"/>
    <w:rsid w:val="00502106"/>
    <w:rsid w:val="00505567"/>
    <w:rsid w:val="00510160"/>
    <w:rsid w:val="0051034D"/>
    <w:rsid w:val="00510DA7"/>
    <w:rsid w:val="00515F3A"/>
    <w:rsid w:val="00516798"/>
    <w:rsid w:val="00516C09"/>
    <w:rsid w:val="00521ADD"/>
    <w:rsid w:val="00523579"/>
    <w:rsid w:val="0052502B"/>
    <w:rsid w:val="00526C6E"/>
    <w:rsid w:val="00535250"/>
    <w:rsid w:val="005352FE"/>
    <w:rsid w:val="00536680"/>
    <w:rsid w:val="00537549"/>
    <w:rsid w:val="00540301"/>
    <w:rsid w:val="00540F1C"/>
    <w:rsid w:val="005416C3"/>
    <w:rsid w:val="005450CE"/>
    <w:rsid w:val="0054536F"/>
    <w:rsid w:val="00546169"/>
    <w:rsid w:val="0054620D"/>
    <w:rsid w:val="00546246"/>
    <w:rsid w:val="00551BA5"/>
    <w:rsid w:val="00551C29"/>
    <w:rsid w:val="00552B11"/>
    <w:rsid w:val="00553619"/>
    <w:rsid w:val="00555FB8"/>
    <w:rsid w:val="00556FB3"/>
    <w:rsid w:val="00565F7D"/>
    <w:rsid w:val="00566B0D"/>
    <w:rsid w:val="00566C22"/>
    <w:rsid w:val="005679AF"/>
    <w:rsid w:val="00570418"/>
    <w:rsid w:val="00585595"/>
    <w:rsid w:val="00585A76"/>
    <w:rsid w:val="00585FFD"/>
    <w:rsid w:val="00587847"/>
    <w:rsid w:val="00591D34"/>
    <w:rsid w:val="005946B0"/>
    <w:rsid w:val="00596CD0"/>
    <w:rsid w:val="005A04FB"/>
    <w:rsid w:val="005A0F13"/>
    <w:rsid w:val="005A1E11"/>
    <w:rsid w:val="005A776B"/>
    <w:rsid w:val="005A7A12"/>
    <w:rsid w:val="005A7A7C"/>
    <w:rsid w:val="005B1D98"/>
    <w:rsid w:val="005B414C"/>
    <w:rsid w:val="005C0A08"/>
    <w:rsid w:val="005C0C1A"/>
    <w:rsid w:val="005C0D50"/>
    <w:rsid w:val="005C3035"/>
    <w:rsid w:val="005C3462"/>
    <w:rsid w:val="005C370D"/>
    <w:rsid w:val="005C50AE"/>
    <w:rsid w:val="005C51B4"/>
    <w:rsid w:val="005D1A8E"/>
    <w:rsid w:val="005D1CD5"/>
    <w:rsid w:val="005D450F"/>
    <w:rsid w:val="005D5CAA"/>
    <w:rsid w:val="005D6028"/>
    <w:rsid w:val="005D6C18"/>
    <w:rsid w:val="005E08F9"/>
    <w:rsid w:val="005E213D"/>
    <w:rsid w:val="005E29E2"/>
    <w:rsid w:val="005E43CF"/>
    <w:rsid w:val="005F2260"/>
    <w:rsid w:val="005F2AAD"/>
    <w:rsid w:val="005F37C0"/>
    <w:rsid w:val="005F42A1"/>
    <w:rsid w:val="005F7453"/>
    <w:rsid w:val="006003C3"/>
    <w:rsid w:val="00604DF8"/>
    <w:rsid w:val="006060CC"/>
    <w:rsid w:val="006105D9"/>
    <w:rsid w:val="0061361B"/>
    <w:rsid w:val="00613971"/>
    <w:rsid w:val="00614E45"/>
    <w:rsid w:val="00617644"/>
    <w:rsid w:val="00617668"/>
    <w:rsid w:val="00617CF1"/>
    <w:rsid w:val="006215A9"/>
    <w:rsid w:val="006231AD"/>
    <w:rsid w:val="006274F6"/>
    <w:rsid w:val="00631B30"/>
    <w:rsid w:val="006326DF"/>
    <w:rsid w:val="00633684"/>
    <w:rsid w:val="00640845"/>
    <w:rsid w:val="00640C7C"/>
    <w:rsid w:val="00641873"/>
    <w:rsid w:val="006419EB"/>
    <w:rsid w:val="0064255E"/>
    <w:rsid w:val="006569A4"/>
    <w:rsid w:val="00657B32"/>
    <w:rsid w:val="006600EB"/>
    <w:rsid w:val="00660897"/>
    <w:rsid w:val="00660BEE"/>
    <w:rsid w:val="00661C4A"/>
    <w:rsid w:val="00662EF3"/>
    <w:rsid w:val="006639D7"/>
    <w:rsid w:val="006646E1"/>
    <w:rsid w:val="0066491F"/>
    <w:rsid w:val="0066557E"/>
    <w:rsid w:val="00665AB2"/>
    <w:rsid w:val="00665D73"/>
    <w:rsid w:val="006664B6"/>
    <w:rsid w:val="006665C3"/>
    <w:rsid w:val="00667D34"/>
    <w:rsid w:val="00670931"/>
    <w:rsid w:val="00673FFF"/>
    <w:rsid w:val="00675F8F"/>
    <w:rsid w:val="00677592"/>
    <w:rsid w:val="0068079E"/>
    <w:rsid w:val="006809A4"/>
    <w:rsid w:val="00686FB2"/>
    <w:rsid w:val="006929D5"/>
    <w:rsid w:val="00694892"/>
    <w:rsid w:val="00694B6D"/>
    <w:rsid w:val="00694C71"/>
    <w:rsid w:val="00694FF0"/>
    <w:rsid w:val="006A01AC"/>
    <w:rsid w:val="006A22E8"/>
    <w:rsid w:val="006A36BF"/>
    <w:rsid w:val="006A5EFB"/>
    <w:rsid w:val="006A659B"/>
    <w:rsid w:val="006A710B"/>
    <w:rsid w:val="006A7475"/>
    <w:rsid w:val="006B05A0"/>
    <w:rsid w:val="006B05EF"/>
    <w:rsid w:val="006B0B8D"/>
    <w:rsid w:val="006B1618"/>
    <w:rsid w:val="006B40B9"/>
    <w:rsid w:val="006B6788"/>
    <w:rsid w:val="006C001C"/>
    <w:rsid w:val="006C0275"/>
    <w:rsid w:val="006C06F0"/>
    <w:rsid w:val="006C3FF7"/>
    <w:rsid w:val="006C6AE2"/>
    <w:rsid w:val="006C72F3"/>
    <w:rsid w:val="006C7A31"/>
    <w:rsid w:val="006D5829"/>
    <w:rsid w:val="006E541D"/>
    <w:rsid w:val="006E66A6"/>
    <w:rsid w:val="006F36AF"/>
    <w:rsid w:val="006F4841"/>
    <w:rsid w:val="006F65A7"/>
    <w:rsid w:val="0070375E"/>
    <w:rsid w:val="007038C4"/>
    <w:rsid w:val="0070454F"/>
    <w:rsid w:val="007048EA"/>
    <w:rsid w:val="00705FBE"/>
    <w:rsid w:val="007060B2"/>
    <w:rsid w:val="007106AD"/>
    <w:rsid w:val="00710F3A"/>
    <w:rsid w:val="0071388F"/>
    <w:rsid w:val="007143E3"/>
    <w:rsid w:val="007159B1"/>
    <w:rsid w:val="00720F97"/>
    <w:rsid w:val="00721B79"/>
    <w:rsid w:val="00722589"/>
    <w:rsid w:val="007229A9"/>
    <w:rsid w:val="007236CA"/>
    <w:rsid w:val="00725564"/>
    <w:rsid w:val="00725FA2"/>
    <w:rsid w:val="00726A6E"/>
    <w:rsid w:val="00730791"/>
    <w:rsid w:val="00731C02"/>
    <w:rsid w:val="007331BF"/>
    <w:rsid w:val="00733F8A"/>
    <w:rsid w:val="00735AC7"/>
    <w:rsid w:val="007377BE"/>
    <w:rsid w:val="00740434"/>
    <w:rsid w:val="00742EE0"/>
    <w:rsid w:val="007435E8"/>
    <w:rsid w:val="00744E52"/>
    <w:rsid w:val="007470DA"/>
    <w:rsid w:val="007472B9"/>
    <w:rsid w:val="00752B00"/>
    <w:rsid w:val="00754FFB"/>
    <w:rsid w:val="007554C1"/>
    <w:rsid w:val="0075657A"/>
    <w:rsid w:val="00757077"/>
    <w:rsid w:val="00757125"/>
    <w:rsid w:val="007576EA"/>
    <w:rsid w:val="007633E5"/>
    <w:rsid w:val="00765E7D"/>
    <w:rsid w:val="00766E4A"/>
    <w:rsid w:val="00771D17"/>
    <w:rsid w:val="007729A9"/>
    <w:rsid w:val="00773C1F"/>
    <w:rsid w:val="00774D10"/>
    <w:rsid w:val="00775EE6"/>
    <w:rsid w:val="00780615"/>
    <w:rsid w:val="007809B8"/>
    <w:rsid w:val="0078309C"/>
    <w:rsid w:val="00787543"/>
    <w:rsid w:val="00787A1A"/>
    <w:rsid w:val="00792A1B"/>
    <w:rsid w:val="00794800"/>
    <w:rsid w:val="00795AFF"/>
    <w:rsid w:val="00795C32"/>
    <w:rsid w:val="00796611"/>
    <w:rsid w:val="007A72D1"/>
    <w:rsid w:val="007B2E3E"/>
    <w:rsid w:val="007B301F"/>
    <w:rsid w:val="007B4378"/>
    <w:rsid w:val="007B5BD4"/>
    <w:rsid w:val="007B5FC5"/>
    <w:rsid w:val="007B6E60"/>
    <w:rsid w:val="007C2EBC"/>
    <w:rsid w:val="007C32BC"/>
    <w:rsid w:val="007C6382"/>
    <w:rsid w:val="007D3782"/>
    <w:rsid w:val="007D3DDC"/>
    <w:rsid w:val="007D681C"/>
    <w:rsid w:val="007E280A"/>
    <w:rsid w:val="007E47D0"/>
    <w:rsid w:val="007E509D"/>
    <w:rsid w:val="007F20CB"/>
    <w:rsid w:val="007F212A"/>
    <w:rsid w:val="007F3C87"/>
    <w:rsid w:val="007F5119"/>
    <w:rsid w:val="007F73A2"/>
    <w:rsid w:val="007F7C1D"/>
    <w:rsid w:val="00801975"/>
    <w:rsid w:val="00801F8A"/>
    <w:rsid w:val="00802BB9"/>
    <w:rsid w:val="00803C5B"/>
    <w:rsid w:val="0080421C"/>
    <w:rsid w:val="008043EA"/>
    <w:rsid w:val="0081279C"/>
    <w:rsid w:val="00812A22"/>
    <w:rsid w:val="00812C3F"/>
    <w:rsid w:val="00824483"/>
    <w:rsid w:val="008248ED"/>
    <w:rsid w:val="00825F77"/>
    <w:rsid w:val="008313C6"/>
    <w:rsid w:val="00832E64"/>
    <w:rsid w:val="0083337A"/>
    <w:rsid w:val="0083455E"/>
    <w:rsid w:val="00834F93"/>
    <w:rsid w:val="008355FD"/>
    <w:rsid w:val="00837386"/>
    <w:rsid w:val="00844327"/>
    <w:rsid w:val="0085318F"/>
    <w:rsid w:val="0085320B"/>
    <w:rsid w:val="008548F6"/>
    <w:rsid w:val="0085774C"/>
    <w:rsid w:val="00861D79"/>
    <w:rsid w:val="00862E29"/>
    <w:rsid w:val="00863F12"/>
    <w:rsid w:val="0087000C"/>
    <w:rsid w:val="00870970"/>
    <w:rsid w:val="00870F36"/>
    <w:rsid w:val="00873775"/>
    <w:rsid w:val="008766C3"/>
    <w:rsid w:val="008776A2"/>
    <w:rsid w:val="008817D9"/>
    <w:rsid w:val="00881B50"/>
    <w:rsid w:val="00882D46"/>
    <w:rsid w:val="00883969"/>
    <w:rsid w:val="00884039"/>
    <w:rsid w:val="0088484D"/>
    <w:rsid w:val="0088547B"/>
    <w:rsid w:val="00885BB1"/>
    <w:rsid w:val="00887651"/>
    <w:rsid w:val="00890054"/>
    <w:rsid w:val="00895C9E"/>
    <w:rsid w:val="00896D68"/>
    <w:rsid w:val="008977A4"/>
    <w:rsid w:val="00897F17"/>
    <w:rsid w:val="008A3B1C"/>
    <w:rsid w:val="008A5541"/>
    <w:rsid w:val="008A58F3"/>
    <w:rsid w:val="008A646F"/>
    <w:rsid w:val="008A7F13"/>
    <w:rsid w:val="008B0A78"/>
    <w:rsid w:val="008B0D97"/>
    <w:rsid w:val="008B1358"/>
    <w:rsid w:val="008B26EC"/>
    <w:rsid w:val="008B3563"/>
    <w:rsid w:val="008B5B88"/>
    <w:rsid w:val="008B7328"/>
    <w:rsid w:val="008C11D8"/>
    <w:rsid w:val="008C4AA6"/>
    <w:rsid w:val="008C4F4C"/>
    <w:rsid w:val="008C6BAE"/>
    <w:rsid w:val="008D093B"/>
    <w:rsid w:val="008D2E49"/>
    <w:rsid w:val="008D2F6A"/>
    <w:rsid w:val="008E0C8F"/>
    <w:rsid w:val="008E15D9"/>
    <w:rsid w:val="008E2824"/>
    <w:rsid w:val="008E425D"/>
    <w:rsid w:val="008E539B"/>
    <w:rsid w:val="008E5F9C"/>
    <w:rsid w:val="008E69A2"/>
    <w:rsid w:val="008E7431"/>
    <w:rsid w:val="008E7653"/>
    <w:rsid w:val="008E78BE"/>
    <w:rsid w:val="008E7FE0"/>
    <w:rsid w:val="008F297E"/>
    <w:rsid w:val="008F4938"/>
    <w:rsid w:val="008F53CB"/>
    <w:rsid w:val="008F67E1"/>
    <w:rsid w:val="008F75BA"/>
    <w:rsid w:val="008F7CEF"/>
    <w:rsid w:val="00901A71"/>
    <w:rsid w:val="0090552F"/>
    <w:rsid w:val="00911151"/>
    <w:rsid w:val="00911DE3"/>
    <w:rsid w:val="00912A4F"/>
    <w:rsid w:val="00912AAB"/>
    <w:rsid w:val="00912BC6"/>
    <w:rsid w:val="00912E84"/>
    <w:rsid w:val="009130EA"/>
    <w:rsid w:val="0091410D"/>
    <w:rsid w:val="00915712"/>
    <w:rsid w:val="0091602E"/>
    <w:rsid w:val="00916F52"/>
    <w:rsid w:val="00920C7B"/>
    <w:rsid w:val="0092158C"/>
    <w:rsid w:val="00921FC8"/>
    <w:rsid w:val="009251AF"/>
    <w:rsid w:val="00925C8C"/>
    <w:rsid w:val="0093237A"/>
    <w:rsid w:val="0093529B"/>
    <w:rsid w:val="00935511"/>
    <w:rsid w:val="00937B7C"/>
    <w:rsid w:val="00942D0B"/>
    <w:rsid w:val="00942E77"/>
    <w:rsid w:val="009438FC"/>
    <w:rsid w:val="00946B1D"/>
    <w:rsid w:val="009472AB"/>
    <w:rsid w:val="0094758F"/>
    <w:rsid w:val="00950981"/>
    <w:rsid w:val="0095129D"/>
    <w:rsid w:val="00953DAB"/>
    <w:rsid w:val="0095445A"/>
    <w:rsid w:val="00955255"/>
    <w:rsid w:val="00955363"/>
    <w:rsid w:val="009554DD"/>
    <w:rsid w:val="00955A98"/>
    <w:rsid w:val="00957288"/>
    <w:rsid w:val="00961310"/>
    <w:rsid w:val="0096241A"/>
    <w:rsid w:val="00966DD4"/>
    <w:rsid w:val="00967712"/>
    <w:rsid w:val="00971B87"/>
    <w:rsid w:val="00973B81"/>
    <w:rsid w:val="00974A42"/>
    <w:rsid w:val="009750F5"/>
    <w:rsid w:val="00975CFF"/>
    <w:rsid w:val="00981C9E"/>
    <w:rsid w:val="00982B2D"/>
    <w:rsid w:val="00984721"/>
    <w:rsid w:val="0098603F"/>
    <w:rsid w:val="00986F61"/>
    <w:rsid w:val="00991746"/>
    <w:rsid w:val="00991968"/>
    <w:rsid w:val="00991F28"/>
    <w:rsid w:val="00995ECB"/>
    <w:rsid w:val="00995F46"/>
    <w:rsid w:val="009A276C"/>
    <w:rsid w:val="009A6300"/>
    <w:rsid w:val="009A6676"/>
    <w:rsid w:val="009A79AB"/>
    <w:rsid w:val="009B1D2A"/>
    <w:rsid w:val="009B3C41"/>
    <w:rsid w:val="009B6334"/>
    <w:rsid w:val="009B73CC"/>
    <w:rsid w:val="009C2154"/>
    <w:rsid w:val="009C4A8C"/>
    <w:rsid w:val="009C4BB7"/>
    <w:rsid w:val="009C5FF8"/>
    <w:rsid w:val="009D35EB"/>
    <w:rsid w:val="009D3769"/>
    <w:rsid w:val="009D4114"/>
    <w:rsid w:val="009D7252"/>
    <w:rsid w:val="009D748D"/>
    <w:rsid w:val="009D7832"/>
    <w:rsid w:val="009E1683"/>
    <w:rsid w:val="009E170E"/>
    <w:rsid w:val="009E28B6"/>
    <w:rsid w:val="009E596C"/>
    <w:rsid w:val="009F0117"/>
    <w:rsid w:val="009F05C8"/>
    <w:rsid w:val="009F1C9A"/>
    <w:rsid w:val="009F30A4"/>
    <w:rsid w:val="009F3FF5"/>
    <w:rsid w:val="009F6641"/>
    <w:rsid w:val="00A007B7"/>
    <w:rsid w:val="00A00860"/>
    <w:rsid w:val="00A02C33"/>
    <w:rsid w:val="00A1159A"/>
    <w:rsid w:val="00A141A1"/>
    <w:rsid w:val="00A14F0E"/>
    <w:rsid w:val="00A171BB"/>
    <w:rsid w:val="00A17E88"/>
    <w:rsid w:val="00A20648"/>
    <w:rsid w:val="00A20F02"/>
    <w:rsid w:val="00A23220"/>
    <w:rsid w:val="00A23ACA"/>
    <w:rsid w:val="00A27545"/>
    <w:rsid w:val="00A27732"/>
    <w:rsid w:val="00A27C5B"/>
    <w:rsid w:val="00A30F75"/>
    <w:rsid w:val="00A32BFB"/>
    <w:rsid w:val="00A3571E"/>
    <w:rsid w:val="00A36BB3"/>
    <w:rsid w:val="00A3723A"/>
    <w:rsid w:val="00A375BF"/>
    <w:rsid w:val="00A4497C"/>
    <w:rsid w:val="00A46446"/>
    <w:rsid w:val="00A473E1"/>
    <w:rsid w:val="00A5056A"/>
    <w:rsid w:val="00A50B5A"/>
    <w:rsid w:val="00A51ECF"/>
    <w:rsid w:val="00A54D7F"/>
    <w:rsid w:val="00A56AFD"/>
    <w:rsid w:val="00A57C5B"/>
    <w:rsid w:val="00A6079D"/>
    <w:rsid w:val="00A60875"/>
    <w:rsid w:val="00A60BD1"/>
    <w:rsid w:val="00A61509"/>
    <w:rsid w:val="00A64F65"/>
    <w:rsid w:val="00A71C7D"/>
    <w:rsid w:val="00A75732"/>
    <w:rsid w:val="00A764D3"/>
    <w:rsid w:val="00A76571"/>
    <w:rsid w:val="00A90BEC"/>
    <w:rsid w:val="00A92800"/>
    <w:rsid w:val="00A937DA"/>
    <w:rsid w:val="00A93EC3"/>
    <w:rsid w:val="00A95F5B"/>
    <w:rsid w:val="00A96339"/>
    <w:rsid w:val="00AA0772"/>
    <w:rsid w:val="00AA2BEE"/>
    <w:rsid w:val="00AA33CA"/>
    <w:rsid w:val="00AA4B6A"/>
    <w:rsid w:val="00AA584A"/>
    <w:rsid w:val="00AA59A1"/>
    <w:rsid w:val="00AA640C"/>
    <w:rsid w:val="00AB1CB5"/>
    <w:rsid w:val="00AB3CCF"/>
    <w:rsid w:val="00AB5264"/>
    <w:rsid w:val="00AC1818"/>
    <w:rsid w:val="00AC51A1"/>
    <w:rsid w:val="00AC51FC"/>
    <w:rsid w:val="00AD0C97"/>
    <w:rsid w:val="00AD36D6"/>
    <w:rsid w:val="00AD4BA9"/>
    <w:rsid w:val="00AD6AAC"/>
    <w:rsid w:val="00AD7691"/>
    <w:rsid w:val="00AE23CC"/>
    <w:rsid w:val="00AE7934"/>
    <w:rsid w:val="00AE7A13"/>
    <w:rsid w:val="00AF310C"/>
    <w:rsid w:val="00AF67CB"/>
    <w:rsid w:val="00B0002C"/>
    <w:rsid w:val="00B10EF4"/>
    <w:rsid w:val="00B12C18"/>
    <w:rsid w:val="00B13AD9"/>
    <w:rsid w:val="00B1547F"/>
    <w:rsid w:val="00B17066"/>
    <w:rsid w:val="00B17682"/>
    <w:rsid w:val="00B21076"/>
    <w:rsid w:val="00B26F19"/>
    <w:rsid w:val="00B27D50"/>
    <w:rsid w:val="00B27ED8"/>
    <w:rsid w:val="00B33163"/>
    <w:rsid w:val="00B34E22"/>
    <w:rsid w:val="00B34E7F"/>
    <w:rsid w:val="00B364E1"/>
    <w:rsid w:val="00B36D7E"/>
    <w:rsid w:val="00B428A9"/>
    <w:rsid w:val="00B44A2B"/>
    <w:rsid w:val="00B46536"/>
    <w:rsid w:val="00B46F1F"/>
    <w:rsid w:val="00B47203"/>
    <w:rsid w:val="00B51E99"/>
    <w:rsid w:val="00B52536"/>
    <w:rsid w:val="00B53007"/>
    <w:rsid w:val="00B531B5"/>
    <w:rsid w:val="00B545B9"/>
    <w:rsid w:val="00B555F5"/>
    <w:rsid w:val="00B571D2"/>
    <w:rsid w:val="00B606FB"/>
    <w:rsid w:val="00B64432"/>
    <w:rsid w:val="00B64BBA"/>
    <w:rsid w:val="00B65929"/>
    <w:rsid w:val="00B65AB8"/>
    <w:rsid w:val="00B65F3D"/>
    <w:rsid w:val="00B663A1"/>
    <w:rsid w:val="00B70BE6"/>
    <w:rsid w:val="00B712DE"/>
    <w:rsid w:val="00B72859"/>
    <w:rsid w:val="00B75997"/>
    <w:rsid w:val="00B80CD3"/>
    <w:rsid w:val="00B839BD"/>
    <w:rsid w:val="00B83B93"/>
    <w:rsid w:val="00B85420"/>
    <w:rsid w:val="00B90748"/>
    <w:rsid w:val="00B9134B"/>
    <w:rsid w:val="00B92997"/>
    <w:rsid w:val="00B93149"/>
    <w:rsid w:val="00B95C07"/>
    <w:rsid w:val="00B960FB"/>
    <w:rsid w:val="00B9715F"/>
    <w:rsid w:val="00B97760"/>
    <w:rsid w:val="00BA0733"/>
    <w:rsid w:val="00BA27FF"/>
    <w:rsid w:val="00BA4559"/>
    <w:rsid w:val="00BA4ECD"/>
    <w:rsid w:val="00BA5984"/>
    <w:rsid w:val="00BA7CC0"/>
    <w:rsid w:val="00BB0ECC"/>
    <w:rsid w:val="00BB5994"/>
    <w:rsid w:val="00BB6AD6"/>
    <w:rsid w:val="00BB7FD3"/>
    <w:rsid w:val="00BC1557"/>
    <w:rsid w:val="00BC3885"/>
    <w:rsid w:val="00BC467C"/>
    <w:rsid w:val="00BD1DCF"/>
    <w:rsid w:val="00BD4FD0"/>
    <w:rsid w:val="00BD71DB"/>
    <w:rsid w:val="00BD733C"/>
    <w:rsid w:val="00BE0E59"/>
    <w:rsid w:val="00BE1390"/>
    <w:rsid w:val="00BE225A"/>
    <w:rsid w:val="00BE23DF"/>
    <w:rsid w:val="00BE2E7A"/>
    <w:rsid w:val="00BE30B8"/>
    <w:rsid w:val="00BE3D2F"/>
    <w:rsid w:val="00BE4C5C"/>
    <w:rsid w:val="00BE5C71"/>
    <w:rsid w:val="00BE71E2"/>
    <w:rsid w:val="00BF2A3D"/>
    <w:rsid w:val="00BF3346"/>
    <w:rsid w:val="00C01A55"/>
    <w:rsid w:val="00C01B21"/>
    <w:rsid w:val="00C01C4A"/>
    <w:rsid w:val="00C025FD"/>
    <w:rsid w:val="00C04006"/>
    <w:rsid w:val="00C0427B"/>
    <w:rsid w:val="00C05042"/>
    <w:rsid w:val="00C05D39"/>
    <w:rsid w:val="00C06EC6"/>
    <w:rsid w:val="00C07F5F"/>
    <w:rsid w:val="00C10161"/>
    <w:rsid w:val="00C1150A"/>
    <w:rsid w:val="00C1361B"/>
    <w:rsid w:val="00C13869"/>
    <w:rsid w:val="00C140B0"/>
    <w:rsid w:val="00C14928"/>
    <w:rsid w:val="00C15D09"/>
    <w:rsid w:val="00C203D9"/>
    <w:rsid w:val="00C20D51"/>
    <w:rsid w:val="00C2396C"/>
    <w:rsid w:val="00C35103"/>
    <w:rsid w:val="00C36349"/>
    <w:rsid w:val="00C37BF3"/>
    <w:rsid w:val="00C37E26"/>
    <w:rsid w:val="00C401FA"/>
    <w:rsid w:val="00C45AE4"/>
    <w:rsid w:val="00C46856"/>
    <w:rsid w:val="00C477D9"/>
    <w:rsid w:val="00C54508"/>
    <w:rsid w:val="00C56A7B"/>
    <w:rsid w:val="00C57536"/>
    <w:rsid w:val="00C6090B"/>
    <w:rsid w:val="00C6252A"/>
    <w:rsid w:val="00C62A09"/>
    <w:rsid w:val="00C634AE"/>
    <w:rsid w:val="00C71ACF"/>
    <w:rsid w:val="00C71D41"/>
    <w:rsid w:val="00C73D13"/>
    <w:rsid w:val="00C7400A"/>
    <w:rsid w:val="00C743E9"/>
    <w:rsid w:val="00C75939"/>
    <w:rsid w:val="00C83BC9"/>
    <w:rsid w:val="00C8403D"/>
    <w:rsid w:val="00C86BC7"/>
    <w:rsid w:val="00C91D9F"/>
    <w:rsid w:val="00C92206"/>
    <w:rsid w:val="00C95927"/>
    <w:rsid w:val="00C96AA4"/>
    <w:rsid w:val="00C96B78"/>
    <w:rsid w:val="00CA262E"/>
    <w:rsid w:val="00CA2C0A"/>
    <w:rsid w:val="00CA432B"/>
    <w:rsid w:val="00CA7CA7"/>
    <w:rsid w:val="00CA7D3E"/>
    <w:rsid w:val="00CB2329"/>
    <w:rsid w:val="00CB37DF"/>
    <w:rsid w:val="00CB4203"/>
    <w:rsid w:val="00CB6C13"/>
    <w:rsid w:val="00CB6C69"/>
    <w:rsid w:val="00CB7960"/>
    <w:rsid w:val="00CB7961"/>
    <w:rsid w:val="00CC158E"/>
    <w:rsid w:val="00CC2EDF"/>
    <w:rsid w:val="00CC3FA5"/>
    <w:rsid w:val="00CC4238"/>
    <w:rsid w:val="00CC4F29"/>
    <w:rsid w:val="00CC5A4C"/>
    <w:rsid w:val="00CC6296"/>
    <w:rsid w:val="00CC687C"/>
    <w:rsid w:val="00CD0202"/>
    <w:rsid w:val="00CD072D"/>
    <w:rsid w:val="00CD09DC"/>
    <w:rsid w:val="00CD31D0"/>
    <w:rsid w:val="00CD3E80"/>
    <w:rsid w:val="00CE1BAF"/>
    <w:rsid w:val="00CE302F"/>
    <w:rsid w:val="00CE399C"/>
    <w:rsid w:val="00CE54C1"/>
    <w:rsid w:val="00CE5986"/>
    <w:rsid w:val="00CE659F"/>
    <w:rsid w:val="00CE672E"/>
    <w:rsid w:val="00CF05FA"/>
    <w:rsid w:val="00CF1265"/>
    <w:rsid w:val="00CF3D9D"/>
    <w:rsid w:val="00CF3FBF"/>
    <w:rsid w:val="00CF4A85"/>
    <w:rsid w:val="00CF54C6"/>
    <w:rsid w:val="00CF5E81"/>
    <w:rsid w:val="00CF5FCB"/>
    <w:rsid w:val="00CF6CE9"/>
    <w:rsid w:val="00CF70C6"/>
    <w:rsid w:val="00D005AC"/>
    <w:rsid w:val="00D029F8"/>
    <w:rsid w:val="00D10519"/>
    <w:rsid w:val="00D10B4D"/>
    <w:rsid w:val="00D135B3"/>
    <w:rsid w:val="00D1496D"/>
    <w:rsid w:val="00D15FBC"/>
    <w:rsid w:val="00D21CE5"/>
    <w:rsid w:val="00D227DA"/>
    <w:rsid w:val="00D23F0C"/>
    <w:rsid w:val="00D25EB7"/>
    <w:rsid w:val="00D301FD"/>
    <w:rsid w:val="00D3467D"/>
    <w:rsid w:val="00D34F32"/>
    <w:rsid w:val="00D34FB0"/>
    <w:rsid w:val="00D353E9"/>
    <w:rsid w:val="00D4154C"/>
    <w:rsid w:val="00D42A09"/>
    <w:rsid w:val="00D453B5"/>
    <w:rsid w:val="00D46A25"/>
    <w:rsid w:val="00D472D2"/>
    <w:rsid w:val="00D4796C"/>
    <w:rsid w:val="00D47CE0"/>
    <w:rsid w:val="00D55B4A"/>
    <w:rsid w:val="00D56C44"/>
    <w:rsid w:val="00D62180"/>
    <w:rsid w:val="00D62403"/>
    <w:rsid w:val="00D634A2"/>
    <w:rsid w:val="00D63C33"/>
    <w:rsid w:val="00D63EB8"/>
    <w:rsid w:val="00D63F3F"/>
    <w:rsid w:val="00D666AC"/>
    <w:rsid w:val="00D70958"/>
    <w:rsid w:val="00D73123"/>
    <w:rsid w:val="00D7419A"/>
    <w:rsid w:val="00D75117"/>
    <w:rsid w:val="00D775D1"/>
    <w:rsid w:val="00D77AF9"/>
    <w:rsid w:val="00D81C52"/>
    <w:rsid w:val="00D82D73"/>
    <w:rsid w:val="00D853B8"/>
    <w:rsid w:val="00D87780"/>
    <w:rsid w:val="00D910A0"/>
    <w:rsid w:val="00D93725"/>
    <w:rsid w:val="00D9557D"/>
    <w:rsid w:val="00D972F1"/>
    <w:rsid w:val="00D97793"/>
    <w:rsid w:val="00D97CBF"/>
    <w:rsid w:val="00DA169D"/>
    <w:rsid w:val="00DA50DD"/>
    <w:rsid w:val="00DA6EFA"/>
    <w:rsid w:val="00DB2408"/>
    <w:rsid w:val="00DB2D51"/>
    <w:rsid w:val="00DB73FA"/>
    <w:rsid w:val="00DB7519"/>
    <w:rsid w:val="00DB7D16"/>
    <w:rsid w:val="00DC33C3"/>
    <w:rsid w:val="00DC5793"/>
    <w:rsid w:val="00DD1B97"/>
    <w:rsid w:val="00DD2B4D"/>
    <w:rsid w:val="00DD5355"/>
    <w:rsid w:val="00DD676F"/>
    <w:rsid w:val="00DD690E"/>
    <w:rsid w:val="00DD7F64"/>
    <w:rsid w:val="00DE2000"/>
    <w:rsid w:val="00DE27EB"/>
    <w:rsid w:val="00DE3639"/>
    <w:rsid w:val="00DE4A29"/>
    <w:rsid w:val="00DF1B60"/>
    <w:rsid w:val="00DF5485"/>
    <w:rsid w:val="00DF6875"/>
    <w:rsid w:val="00DF7D14"/>
    <w:rsid w:val="00E06E87"/>
    <w:rsid w:val="00E10DD6"/>
    <w:rsid w:val="00E141D4"/>
    <w:rsid w:val="00E20D0C"/>
    <w:rsid w:val="00E227AF"/>
    <w:rsid w:val="00E233B2"/>
    <w:rsid w:val="00E27CD3"/>
    <w:rsid w:val="00E321B4"/>
    <w:rsid w:val="00E32DCD"/>
    <w:rsid w:val="00E33F1A"/>
    <w:rsid w:val="00E41E32"/>
    <w:rsid w:val="00E42B38"/>
    <w:rsid w:val="00E44DFF"/>
    <w:rsid w:val="00E52359"/>
    <w:rsid w:val="00E52A7D"/>
    <w:rsid w:val="00E553C9"/>
    <w:rsid w:val="00E56AA9"/>
    <w:rsid w:val="00E61844"/>
    <w:rsid w:val="00E6189C"/>
    <w:rsid w:val="00E61C2E"/>
    <w:rsid w:val="00E63532"/>
    <w:rsid w:val="00E63ED7"/>
    <w:rsid w:val="00E70E9E"/>
    <w:rsid w:val="00E72129"/>
    <w:rsid w:val="00E73F4F"/>
    <w:rsid w:val="00E76FBF"/>
    <w:rsid w:val="00E82297"/>
    <w:rsid w:val="00E83755"/>
    <w:rsid w:val="00E8398B"/>
    <w:rsid w:val="00E857F2"/>
    <w:rsid w:val="00E903A7"/>
    <w:rsid w:val="00E929F3"/>
    <w:rsid w:val="00E932A7"/>
    <w:rsid w:val="00E945B5"/>
    <w:rsid w:val="00E952C4"/>
    <w:rsid w:val="00E95741"/>
    <w:rsid w:val="00E95C0E"/>
    <w:rsid w:val="00EA02E3"/>
    <w:rsid w:val="00EA076E"/>
    <w:rsid w:val="00EA45F5"/>
    <w:rsid w:val="00EA71A8"/>
    <w:rsid w:val="00EA7595"/>
    <w:rsid w:val="00EB1A9D"/>
    <w:rsid w:val="00EB1C7A"/>
    <w:rsid w:val="00EB6BDB"/>
    <w:rsid w:val="00EC11FE"/>
    <w:rsid w:val="00EC237F"/>
    <w:rsid w:val="00EC2AAC"/>
    <w:rsid w:val="00EC3019"/>
    <w:rsid w:val="00EC5292"/>
    <w:rsid w:val="00EC6D83"/>
    <w:rsid w:val="00ED628B"/>
    <w:rsid w:val="00EE122F"/>
    <w:rsid w:val="00EE269C"/>
    <w:rsid w:val="00EE5BA4"/>
    <w:rsid w:val="00EE600A"/>
    <w:rsid w:val="00EE6BE6"/>
    <w:rsid w:val="00EE7424"/>
    <w:rsid w:val="00EF3294"/>
    <w:rsid w:val="00EF5C4C"/>
    <w:rsid w:val="00EF6038"/>
    <w:rsid w:val="00EF6556"/>
    <w:rsid w:val="00EF6FE6"/>
    <w:rsid w:val="00EF77D9"/>
    <w:rsid w:val="00F0191C"/>
    <w:rsid w:val="00F028AA"/>
    <w:rsid w:val="00F038A7"/>
    <w:rsid w:val="00F054C6"/>
    <w:rsid w:val="00F05F41"/>
    <w:rsid w:val="00F14012"/>
    <w:rsid w:val="00F14EAF"/>
    <w:rsid w:val="00F167F6"/>
    <w:rsid w:val="00F208E6"/>
    <w:rsid w:val="00F21A9A"/>
    <w:rsid w:val="00F232C1"/>
    <w:rsid w:val="00F23F37"/>
    <w:rsid w:val="00F23F7E"/>
    <w:rsid w:val="00F24AC3"/>
    <w:rsid w:val="00F315EC"/>
    <w:rsid w:val="00F34831"/>
    <w:rsid w:val="00F409A3"/>
    <w:rsid w:val="00F40F72"/>
    <w:rsid w:val="00F4114C"/>
    <w:rsid w:val="00F44030"/>
    <w:rsid w:val="00F45C5E"/>
    <w:rsid w:val="00F50D7C"/>
    <w:rsid w:val="00F50EEE"/>
    <w:rsid w:val="00F5300E"/>
    <w:rsid w:val="00F54534"/>
    <w:rsid w:val="00F554A6"/>
    <w:rsid w:val="00F573A9"/>
    <w:rsid w:val="00F60464"/>
    <w:rsid w:val="00F6070A"/>
    <w:rsid w:val="00F60CEC"/>
    <w:rsid w:val="00F61DF1"/>
    <w:rsid w:val="00F63017"/>
    <w:rsid w:val="00F6503A"/>
    <w:rsid w:val="00F65CFE"/>
    <w:rsid w:val="00F6732C"/>
    <w:rsid w:val="00F67985"/>
    <w:rsid w:val="00F70A55"/>
    <w:rsid w:val="00F70BFF"/>
    <w:rsid w:val="00F718E8"/>
    <w:rsid w:val="00F71B6B"/>
    <w:rsid w:val="00F72125"/>
    <w:rsid w:val="00F74E31"/>
    <w:rsid w:val="00F80603"/>
    <w:rsid w:val="00F80A25"/>
    <w:rsid w:val="00F87AFA"/>
    <w:rsid w:val="00F94789"/>
    <w:rsid w:val="00F95A79"/>
    <w:rsid w:val="00F9718D"/>
    <w:rsid w:val="00FB03A0"/>
    <w:rsid w:val="00FB17D4"/>
    <w:rsid w:val="00FB32D5"/>
    <w:rsid w:val="00FB42FA"/>
    <w:rsid w:val="00FB501A"/>
    <w:rsid w:val="00FB7A03"/>
    <w:rsid w:val="00FC07F5"/>
    <w:rsid w:val="00FC401F"/>
    <w:rsid w:val="00FC719A"/>
    <w:rsid w:val="00FD2EF4"/>
    <w:rsid w:val="00FD47E6"/>
    <w:rsid w:val="00FD64C4"/>
    <w:rsid w:val="00FE00A8"/>
    <w:rsid w:val="00FE1403"/>
    <w:rsid w:val="00FE23DF"/>
    <w:rsid w:val="00FE3909"/>
    <w:rsid w:val="00FE6C3A"/>
    <w:rsid w:val="00FE7640"/>
    <w:rsid w:val="00FF49F2"/>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691B6"/>
  <w15:docId w15:val="{52CEE09F-2420-422F-BBE8-03DD08A7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323E"/>
    <w:pPr>
      <w:tabs>
        <w:tab w:val="center" w:pos="4320"/>
        <w:tab w:val="right" w:pos="8640"/>
      </w:tabs>
    </w:pPr>
  </w:style>
  <w:style w:type="paragraph" w:styleId="Footer">
    <w:name w:val="footer"/>
    <w:basedOn w:val="Normal"/>
    <w:rsid w:val="0024323E"/>
    <w:pPr>
      <w:tabs>
        <w:tab w:val="center" w:pos="4320"/>
        <w:tab w:val="right" w:pos="8640"/>
      </w:tabs>
    </w:pPr>
  </w:style>
  <w:style w:type="character" w:styleId="Hyperlink">
    <w:name w:val="Hyperlink"/>
    <w:basedOn w:val="DefaultParagraphFont"/>
    <w:uiPriority w:val="99"/>
    <w:rsid w:val="00E73F4F"/>
    <w:rPr>
      <w:color w:val="0000FF"/>
      <w:u w:val="single"/>
    </w:rPr>
  </w:style>
  <w:style w:type="character" w:styleId="FollowedHyperlink">
    <w:name w:val="FollowedHyperlink"/>
    <w:basedOn w:val="DefaultParagraphFont"/>
    <w:uiPriority w:val="99"/>
    <w:semiHidden/>
    <w:unhideWhenUsed/>
    <w:rsid w:val="00535250"/>
    <w:rPr>
      <w:color w:val="800080" w:themeColor="followedHyperlink"/>
      <w:u w:val="single"/>
    </w:rPr>
  </w:style>
  <w:style w:type="paragraph" w:styleId="MessageHeader">
    <w:name w:val="Message Header"/>
    <w:basedOn w:val="BodyText"/>
    <w:link w:val="MessageHeaderChar"/>
    <w:uiPriority w:val="99"/>
    <w:rsid w:val="00D63C33"/>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uiPriority w:val="99"/>
    <w:rsid w:val="00D63C33"/>
    <w:rPr>
      <w:rFonts w:ascii="Garamond" w:hAnsi="Garamond"/>
      <w:spacing w:val="-5"/>
      <w:sz w:val="24"/>
    </w:rPr>
  </w:style>
  <w:style w:type="paragraph" w:styleId="BodyText">
    <w:name w:val="Body Text"/>
    <w:basedOn w:val="Normal"/>
    <w:link w:val="BodyTextChar"/>
    <w:uiPriority w:val="99"/>
    <w:semiHidden/>
    <w:unhideWhenUsed/>
    <w:rsid w:val="00D63C33"/>
    <w:pPr>
      <w:spacing w:after="120"/>
    </w:pPr>
  </w:style>
  <w:style w:type="character" w:customStyle="1" w:styleId="BodyTextChar">
    <w:name w:val="Body Text Char"/>
    <w:basedOn w:val="DefaultParagraphFont"/>
    <w:link w:val="BodyText"/>
    <w:uiPriority w:val="99"/>
    <w:semiHidden/>
    <w:rsid w:val="00D63C33"/>
    <w:rPr>
      <w:sz w:val="24"/>
      <w:szCs w:val="24"/>
    </w:rPr>
  </w:style>
  <w:style w:type="paragraph" w:styleId="ListParagraph">
    <w:name w:val="List Paragraph"/>
    <w:basedOn w:val="Normal"/>
    <w:uiPriority w:val="34"/>
    <w:qFormat/>
    <w:rsid w:val="00861D79"/>
    <w:pPr>
      <w:ind w:left="720"/>
      <w:contextualSpacing/>
    </w:pPr>
    <w:rPr>
      <w:rFonts w:ascii="Arial" w:hAnsi="Arial" w:cs="Arial"/>
      <w:bCs/>
    </w:rPr>
  </w:style>
  <w:style w:type="paragraph" w:styleId="BalloonText">
    <w:name w:val="Balloon Text"/>
    <w:basedOn w:val="Normal"/>
    <w:link w:val="BalloonTextChar"/>
    <w:uiPriority w:val="99"/>
    <w:semiHidden/>
    <w:unhideWhenUsed/>
    <w:rsid w:val="00861D79"/>
    <w:rPr>
      <w:rFonts w:ascii="Tahoma" w:hAnsi="Tahoma" w:cs="Tahoma"/>
      <w:sz w:val="16"/>
      <w:szCs w:val="16"/>
    </w:rPr>
  </w:style>
  <w:style w:type="character" w:customStyle="1" w:styleId="BalloonTextChar">
    <w:name w:val="Balloon Text Char"/>
    <w:basedOn w:val="DefaultParagraphFont"/>
    <w:link w:val="BalloonText"/>
    <w:uiPriority w:val="99"/>
    <w:semiHidden/>
    <w:rsid w:val="00861D79"/>
    <w:rPr>
      <w:rFonts w:ascii="Tahoma" w:hAnsi="Tahoma" w:cs="Tahoma"/>
      <w:sz w:val="16"/>
      <w:szCs w:val="16"/>
    </w:rPr>
  </w:style>
  <w:style w:type="character" w:styleId="PageNumber">
    <w:name w:val="page number"/>
    <w:basedOn w:val="DefaultParagraphFont"/>
    <w:rsid w:val="00861D79"/>
  </w:style>
  <w:style w:type="character" w:customStyle="1" w:styleId="HeaderChar">
    <w:name w:val="Header Char"/>
    <w:basedOn w:val="DefaultParagraphFont"/>
    <w:link w:val="Header"/>
    <w:uiPriority w:val="99"/>
    <w:rsid w:val="00861D79"/>
    <w:rPr>
      <w:sz w:val="24"/>
      <w:szCs w:val="24"/>
    </w:rPr>
  </w:style>
  <w:style w:type="character" w:styleId="UnresolvedMention">
    <w:name w:val="Unresolved Mention"/>
    <w:basedOn w:val="DefaultParagraphFont"/>
    <w:uiPriority w:val="99"/>
    <w:semiHidden/>
    <w:unhideWhenUsed/>
    <w:rsid w:val="003E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B11F-6FDE-470C-BBEB-C0FAB7ED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4979</TotalTime>
  <Pages>2</Pages>
  <Words>478</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3225</CharactersWithSpaces>
  <SharedDoc>false</SharedDoc>
  <HLinks>
    <vt:vector size="6" baseType="variant">
      <vt:variant>
        <vt:i4>65561</vt:i4>
      </vt:variant>
      <vt:variant>
        <vt:i4>0</vt:i4>
      </vt:variant>
      <vt:variant>
        <vt:i4>0</vt:i4>
      </vt:variant>
      <vt:variant>
        <vt:i4>5</vt:i4>
      </vt:variant>
      <vt:variant>
        <vt:lpwstr>http://www.budget.nv.gov/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Henrie</dc:creator>
  <cp:lastModifiedBy>Peter P. Handy</cp:lastModifiedBy>
  <cp:revision>8</cp:revision>
  <cp:lastPrinted>2022-06-09T16:34:00Z</cp:lastPrinted>
  <dcterms:created xsi:type="dcterms:W3CDTF">2024-11-08T00:26:00Z</dcterms:created>
  <dcterms:modified xsi:type="dcterms:W3CDTF">2025-02-06T01:04:00Z</dcterms:modified>
</cp:coreProperties>
</file>